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B3F02" w14:textId="1EC97FDA" w:rsidR="00297D03" w:rsidRPr="001F1B5A" w:rsidRDefault="005D74A2" w:rsidP="00297D03">
      <w:pPr>
        <w:spacing w:after="0" w:line="240" w:lineRule="auto"/>
        <w:rPr>
          <w:rFonts w:ascii="TH Sarabun New" w:hAnsi="TH Sarabun New" w:cs="TH Sarabun New"/>
          <w:sz w:val="28"/>
        </w:rPr>
      </w:pPr>
      <w:r w:rsidRPr="001F1B5A">
        <w:rPr>
          <w:rFonts w:ascii="TH Sarabun New" w:hAnsi="TH Sarabun New" w:cs="TH Sarabun New"/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92A2C5" wp14:editId="67764AAE">
                <wp:simplePos x="0" y="0"/>
                <wp:positionH relativeFrom="page">
                  <wp:align>right</wp:align>
                </wp:positionH>
                <wp:positionV relativeFrom="paragraph">
                  <wp:posOffset>-360680</wp:posOffset>
                </wp:positionV>
                <wp:extent cx="655320" cy="541020"/>
                <wp:effectExtent l="0" t="0" r="0" b="0"/>
                <wp:wrapNone/>
                <wp:docPr id="204717352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5320" cy="5410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5D9BA0F" w14:textId="3F464E59" w:rsidR="005D74A2" w:rsidRDefault="005D74A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492A2C5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.4pt;margin-top:-28.4pt;width:51.6pt;height:42.6pt;z-index:251661312;visibility:visible;mso-wrap-style:square;mso-width-percent:0;mso-wrap-distance-left:9pt;mso-wrap-distance-top:0;mso-wrap-distance-right:9pt;mso-wrap-distance-bottom:0;mso-position-horizontal:right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" fillcolor="white [3201]" stroked="f" strokeweight=".5pt">
                <v:textbox>
                  <w:txbxContent>
                    <w:p w14:paraId="35D9BA0F" w14:textId="3F464E59" w:rsidR="005D74A2" w:rsidRDefault="005D74A2"/>
                  </w:txbxContent>
                </v:textbox>
                <w10:wrap anchorx="page"/>
              </v:shape>
            </w:pict>
          </mc:Fallback>
        </mc:AlternateContent>
      </w:r>
      <w:r w:rsidR="00053B99" w:rsidRPr="001F1B5A">
        <w:rPr>
          <w:rFonts w:ascii="TH Sarabun New" w:hAnsi="TH Sarabun New" w:cs="TH Sarabun New"/>
          <w:sz w:val="28"/>
          <w:cs/>
        </w:rPr>
        <w:t xml:space="preserve">หน่วยงานผู้รับผิดชอบหลัก </w:t>
      </w:r>
      <w:r w:rsidR="00053B99" w:rsidRPr="001F1B5A">
        <w:rPr>
          <w:rFonts w:ascii="TH Sarabun New" w:hAnsi="TH Sarabun New" w:cs="TH Sarabun New"/>
          <w:sz w:val="28"/>
        </w:rPr>
        <w:t xml:space="preserve">: </w:t>
      </w:r>
      <w:r w:rsidR="00053B99" w:rsidRPr="001F1B5A">
        <w:rPr>
          <w:rFonts w:ascii="TH Sarabun New" w:hAnsi="TH Sarabun New" w:cs="TH Sarabun New"/>
          <w:sz w:val="28"/>
          <w:cs/>
        </w:rPr>
        <w:t>......................................................................................................................................</w:t>
      </w:r>
    </w:p>
    <w:p w14:paraId="04A6166B" w14:textId="1A91E4F5" w:rsidR="00053B99" w:rsidRPr="001F1B5A" w:rsidRDefault="0085569C" w:rsidP="00297D03">
      <w:pPr>
        <w:spacing w:after="0" w:line="240" w:lineRule="auto"/>
        <w:rPr>
          <w:rFonts w:ascii="TH Sarabun New" w:hAnsi="TH Sarabun New" w:cs="TH Sarabun New"/>
          <w:sz w:val="28"/>
          <w:cs/>
        </w:rPr>
      </w:pPr>
      <w:r w:rsidRPr="001F1B5A">
        <w:rPr>
          <w:rFonts w:ascii="TH Sarabun New" w:hAnsi="TH Sarabun New" w:cs="TH Sarabun New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E4D5F1" wp14:editId="49F4D534">
                <wp:simplePos x="0" y="0"/>
                <wp:positionH relativeFrom="margin">
                  <wp:posOffset>-354330</wp:posOffset>
                </wp:positionH>
                <wp:positionV relativeFrom="paragraph">
                  <wp:posOffset>247227</wp:posOffset>
                </wp:positionV>
                <wp:extent cx="9723120" cy="800100"/>
                <wp:effectExtent l="19050" t="0" r="30480" b="19050"/>
                <wp:wrapNone/>
                <wp:docPr id="935078502" name="สี่เหลี่ยมคางหม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3120" cy="800100"/>
                        </a:xfrm>
                        <a:prstGeom prst="trapezoid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0E6A14" w14:textId="2E2C9EA0" w:rsidR="00297D03" w:rsidRDefault="0099279F" w:rsidP="0099279F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 xml:space="preserve">        </w:t>
                            </w:r>
                            <w:r w:rsidR="00C40438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แผนงาน</w:t>
                            </w:r>
                            <w:r w:rsidR="00297D03" w:rsidRPr="00053B99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ที่</w:t>
                            </w:r>
                            <w:r w:rsidR="00297D03" w:rsidRPr="00297D03">
                              <w:rPr>
                                <w:rFonts w:ascii="TH SarabunPSK" w:hAnsi="TH SarabunPSK" w:cs="TH SarabunPSK"/>
                                <w:cs/>
                              </w:rPr>
                              <w:t>...</w:t>
                            </w:r>
                            <w:r w:rsidR="00297D03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..........................</w:t>
                            </w:r>
                            <w:r w:rsidR="00053B99">
                              <w:rPr>
                                <w:rFonts w:ascii="TH SarabunPSK" w:hAnsi="TH SarabunPSK" w:cs="TH SarabunPSK"/>
                              </w:rPr>
      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      </w:r>
                          </w:p>
                          <w:p w14:paraId="29E72DD0" w14:textId="3CB29942" w:rsidR="00297D03" w:rsidRPr="00297D03" w:rsidRDefault="0099279F" w:rsidP="0099279F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 xml:space="preserve">       </w:t>
                            </w:r>
                            <w:r w:rsidR="00297D03" w:rsidRPr="00053B9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โครงการ</w:t>
                            </w:r>
                            <w:r w:rsidR="00297D03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............</w:t>
                            </w:r>
                            <w:r w:rsidRPr="0099279F">
                              <w:rPr>
                                <w:rFonts w:ascii="TH SarabunPSK" w:hAnsi="TH SarabunPSK" w:cs="TH SarabunPSK"/>
                                <w:cs/>
                              </w:rPr>
                              <w:t>พัฒนาระบบสุขภาพปฐมภูมิ</w:t>
                            </w:r>
                            <w:r w:rsidR="00297D03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..................</w:t>
                            </w:r>
                            <w:r w:rsidR="00053B99">
                              <w:rPr>
                                <w:rFonts w:ascii="TH SarabunPSK" w:hAnsi="TH SarabunPSK" w:cs="TH SarabunPSK"/>
                              </w:rPr>
                              <w:t>.......................................................................................................................................................</w:t>
                            </w:r>
                            <w:r>
                              <w:rPr>
                                <w:rFonts w:ascii="TH SarabunPSK" w:hAnsi="TH SarabunPSK" w:cs="TH SarabunPSK"/>
                              </w:rPr>
                              <w:t>.........................................................................................................</w:t>
                            </w:r>
                            <w:r w:rsidRPr="0099279F">
                              <w:rPr>
                                <w:rFonts w:ascii="TH SarabunPSK" w:hAnsi="TH SarabunPSK" w:cs="TH SarabunPSK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E4D5F1" id="สี่เหลี่ยมคางหมู 1" o:spid="_x0000_s1027" style="position:absolute;margin-left:-27.9pt;margin-top:19.45pt;width:765.6pt;height:63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coordsize="9723120,8001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" adj="-11796480,,5400" path="m,800100l200025,,9523095,r200025,800100l,800100xe" fillcolor="white [3201]" strokecolor="black [3200]" strokeweight="1pt">
                <v:stroke joinstyle="miter"/>
                <v:formulas/>
                <v:path arrowok="t" o:connecttype="custom" o:connectlocs="0,800100;200025,0;9523095,0;9723120,800100;0,800100" o:connectangles="0,0,0,0,0" textboxrect="0,0,9723120,800100"/>
                <v:textbox>
                  <w:txbxContent>
                    <w:p w14:paraId="4E0E6A14" w14:textId="2E2C9EA0" w:rsidR="00297D03" w:rsidRDefault="0099279F" w:rsidP="0099279F">
                      <w:pPr>
                        <w:spacing w:after="0" w:line="240" w:lineRule="auto"/>
                        <w:rPr>
                          <w:rFonts w:ascii="TH SarabunPSK" w:hAnsi="TH SarabunPSK" w:cs="TH SarabunPSK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 xml:space="preserve">        </w:t>
                      </w:r>
                      <w:r w:rsidR="00C40438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แผนงาน</w:t>
                      </w:r>
                      <w:r w:rsidR="00297D03" w:rsidRPr="00053B99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ที่</w:t>
                      </w:r>
                      <w:r w:rsidR="00297D03" w:rsidRPr="00297D03">
                        <w:rPr>
                          <w:rFonts w:ascii="TH SarabunPSK" w:hAnsi="TH SarabunPSK" w:cs="TH SarabunPSK"/>
                          <w:cs/>
                        </w:rPr>
                        <w:t>...</w:t>
                      </w:r>
                      <w:r w:rsidR="00297D03">
                        <w:rPr>
                          <w:rFonts w:ascii="TH SarabunPSK" w:hAnsi="TH SarabunPSK" w:cs="TH SarabunPSK" w:hint="cs"/>
                          <w:cs/>
                        </w:rPr>
                        <w:t>..........................</w:t>
                      </w:r>
                      <w:r w:rsidR="00053B99">
                        <w:rPr>
                          <w:rFonts w:ascii="TH SarabunPSK" w:hAnsi="TH SarabunPSK" w:cs="TH SarabunPSK"/>
                        </w:rPr>
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</w:r>
                    </w:p>
                    <w:p w14:paraId="29E72DD0" w14:textId="3CB29942" w:rsidR="00297D03" w:rsidRPr="00297D03" w:rsidRDefault="0099279F" w:rsidP="0099279F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 xml:space="preserve">       </w:t>
                      </w:r>
                      <w:r w:rsidR="00297D03" w:rsidRPr="00053B99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โครงการ</w:t>
                      </w:r>
                      <w:r w:rsidR="00297D03">
                        <w:rPr>
                          <w:rFonts w:ascii="TH SarabunPSK" w:hAnsi="TH SarabunPSK" w:cs="TH SarabunPSK" w:hint="cs"/>
                          <w:cs/>
                        </w:rPr>
                        <w:t>............</w:t>
                      </w:r>
                      <w:r w:rsidRPr="0099279F">
                        <w:rPr>
                          <w:rFonts w:ascii="TH SarabunPSK" w:hAnsi="TH SarabunPSK" w:cs="TH SarabunPSK"/>
                          <w:cs/>
                        </w:rPr>
                        <w:t>พัฒนาระบบสุขภาพปฐมภูมิ</w:t>
                      </w:r>
                      <w:r w:rsidR="00297D03">
                        <w:rPr>
                          <w:rFonts w:ascii="TH SarabunPSK" w:hAnsi="TH SarabunPSK" w:cs="TH SarabunPSK" w:hint="cs"/>
                          <w:cs/>
                        </w:rPr>
                        <w:t>..................</w:t>
                      </w:r>
                      <w:r w:rsidR="00053B99">
                        <w:rPr>
                          <w:rFonts w:ascii="TH SarabunPSK" w:hAnsi="TH SarabunPSK" w:cs="TH SarabunPSK"/>
                        </w:rPr>
                        <w:t>.......................................................................................................................................................</w:t>
                      </w:r>
                      <w:r>
                        <w:rPr>
                          <w:rFonts w:ascii="TH SarabunPSK" w:hAnsi="TH SarabunPSK" w:cs="TH SarabunPSK"/>
                        </w:rPr>
                        <w:t>.........................................................................................................</w:t>
                      </w:r>
                      <w:r w:rsidRPr="0099279F">
                        <w:rPr>
                          <w:rFonts w:ascii="TH SarabunPSK" w:hAnsi="TH SarabunPSK" w:cs="TH SarabunPSK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53B99" w:rsidRPr="001F1B5A">
        <w:rPr>
          <w:rFonts w:ascii="TH Sarabun New" w:hAnsi="TH Sarabun New" w:cs="TH Sarabun New"/>
          <w:sz w:val="28"/>
          <w:cs/>
        </w:rPr>
        <w:t xml:space="preserve">หน่วยงานผู้รับผิดชอบร่วม </w:t>
      </w:r>
      <w:r w:rsidR="00053B99" w:rsidRPr="001F1B5A">
        <w:rPr>
          <w:rFonts w:ascii="TH Sarabun New" w:hAnsi="TH Sarabun New" w:cs="TH Sarabun New"/>
          <w:sz w:val="28"/>
        </w:rPr>
        <w:t xml:space="preserve">: </w:t>
      </w:r>
      <w:r w:rsidR="00053B99" w:rsidRPr="001F1B5A">
        <w:rPr>
          <w:rFonts w:ascii="TH Sarabun New" w:hAnsi="TH Sarabun New" w:cs="TH Sarabun New"/>
          <w:sz w:val="28"/>
          <w:cs/>
        </w:rPr>
        <w:t>.......................................................................................................................................</w:t>
      </w:r>
    </w:p>
    <w:p w14:paraId="3901B091" w14:textId="2D8320E6" w:rsidR="00297D03" w:rsidRPr="001F1B5A" w:rsidRDefault="00297D03" w:rsidP="00297D03">
      <w:pPr>
        <w:spacing w:after="0" w:line="240" w:lineRule="auto"/>
        <w:rPr>
          <w:rFonts w:ascii="TH Sarabun New" w:hAnsi="TH Sarabun New" w:cs="TH Sarabun New"/>
          <w:sz w:val="28"/>
        </w:rPr>
      </w:pPr>
    </w:p>
    <w:p w14:paraId="697B44A9" w14:textId="3E230C72" w:rsidR="00297D03" w:rsidRPr="001F1B5A" w:rsidRDefault="00297D03" w:rsidP="00297D03">
      <w:pPr>
        <w:spacing w:after="0" w:line="240" w:lineRule="auto"/>
        <w:rPr>
          <w:rFonts w:ascii="TH Sarabun New" w:hAnsi="TH Sarabun New" w:cs="TH Sarabun New"/>
          <w:sz w:val="28"/>
        </w:rPr>
      </w:pPr>
    </w:p>
    <w:tbl>
      <w:tblPr>
        <w:tblStyle w:val="a3"/>
        <w:tblpPr w:leftFromText="180" w:rightFromText="180" w:vertAnchor="page" w:horzAnchor="margin" w:tblpY="2201"/>
        <w:tblW w:w="14421" w:type="dxa"/>
        <w:tblLayout w:type="fixed"/>
        <w:tblLook w:val="04A0" w:firstRow="1" w:lastRow="0" w:firstColumn="1" w:lastColumn="0" w:noHBand="0" w:noVBand="1"/>
      </w:tblPr>
      <w:tblGrid>
        <w:gridCol w:w="1255"/>
        <w:gridCol w:w="3361"/>
        <w:gridCol w:w="57"/>
        <w:gridCol w:w="3164"/>
        <w:gridCol w:w="280"/>
        <w:gridCol w:w="2941"/>
        <w:gridCol w:w="70"/>
        <w:gridCol w:w="3293"/>
      </w:tblGrid>
      <w:tr w:rsidR="0077378C" w:rsidRPr="001F1B5A" w14:paraId="4E1F0268" w14:textId="77777777" w:rsidTr="0077378C">
        <w:trPr>
          <w:trHeight w:val="221"/>
        </w:trPr>
        <w:tc>
          <w:tcPr>
            <w:tcW w:w="1255" w:type="dxa"/>
          </w:tcPr>
          <w:p w14:paraId="1E0FF33E" w14:textId="77777777" w:rsidR="0077378C" w:rsidRPr="0085569C" w:rsidRDefault="0077378C" w:rsidP="0077378C">
            <w:pPr>
              <w:jc w:val="center"/>
              <w:rPr>
                <w:rFonts w:ascii="TH Sarabun New" w:hAnsi="TH Sarabun New" w:cs="TH Sarabun New"/>
                <w:b/>
                <w:bCs/>
                <w:sz w:val="30"/>
                <w:szCs w:val="30"/>
              </w:rPr>
            </w:pPr>
            <w:r w:rsidRPr="0085569C">
              <w:rPr>
                <w:rFonts w:ascii="TH Sarabun New" w:hAnsi="TH Sarabun New" w:cs="TH Sarabun New"/>
                <w:b/>
                <w:bCs/>
                <w:sz w:val="30"/>
                <w:szCs w:val="30"/>
                <w:cs/>
              </w:rPr>
              <w:t>เป้าหมาย</w:t>
            </w:r>
          </w:p>
        </w:tc>
        <w:tc>
          <w:tcPr>
            <w:tcW w:w="3361" w:type="dxa"/>
          </w:tcPr>
          <w:p w14:paraId="64F35CE6" w14:textId="77777777" w:rsidR="0077378C" w:rsidRPr="0085569C" w:rsidRDefault="0077378C" w:rsidP="0077378C">
            <w:pPr>
              <w:jc w:val="center"/>
              <w:rPr>
                <w:rFonts w:ascii="TH Sarabun New" w:hAnsi="TH Sarabun New" w:cs="TH Sarabun New"/>
                <w:sz w:val="30"/>
                <w:szCs w:val="30"/>
              </w:rPr>
            </w:pPr>
            <w:r w:rsidRPr="0085569C">
              <w:rPr>
                <w:rFonts w:ascii="TH Sarabun New" w:hAnsi="TH Sarabun New" w:cs="TH Sarabun New"/>
                <w:sz w:val="30"/>
                <w:szCs w:val="30"/>
                <w:cs/>
              </w:rPr>
              <w:t>มีเอกภาพ</w:t>
            </w:r>
          </w:p>
        </w:tc>
        <w:tc>
          <w:tcPr>
            <w:tcW w:w="3501" w:type="dxa"/>
            <w:gridSpan w:val="3"/>
          </w:tcPr>
          <w:p w14:paraId="673FD96A" w14:textId="77777777" w:rsidR="0077378C" w:rsidRPr="0085569C" w:rsidRDefault="0077378C" w:rsidP="0077378C">
            <w:pPr>
              <w:jc w:val="center"/>
              <w:rPr>
                <w:rFonts w:ascii="TH Sarabun New" w:hAnsi="TH Sarabun New" w:cs="TH Sarabun New"/>
                <w:sz w:val="30"/>
                <w:szCs w:val="30"/>
              </w:rPr>
            </w:pPr>
            <w:r w:rsidRPr="0085569C">
              <w:rPr>
                <w:rFonts w:ascii="TH Sarabun New" w:hAnsi="TH Sarabun New" w:cs="TH Sarabun New"/>
                <w:sz w:val="30"/>
                <w:szCs w:val="30"/>
                <w:cs/>
              </w:rPr>
              <w:t>มีคุณภาพและปลอดภัย</w:t>
            </w:r>
          </w:p>
        </w:tc>
        <w:tc>
          <w:tcPr>
            <w:tcW w:w="2941" w:type="dxa"/>
          </w:tcPr>
          <w:p w14:paraId="1784AD00" w14:textId="77777777" w:rsidR="0077378C" w:rsidRPr="0085569C" w:rsidRDefault="0077378C" w:rsidP="0077378C">
            <w:pPr>
              <w:jc w:val="center"/>
              <w:rPr>
                <w:rFonts w:ascii="TH Sarabun New" w:hAnsi="TH Sarabun New" w:cs="TH Sarabun New"/>
                <w:sz w:val="30"/>
                <w:szCs w:val="30"/>
              </w:rPr>
            </w:pPr>
            <w:r w:rsidRPr="0085569C">
              <w:rPr>
                <w:rFonts w:ascii="TH Sarabun New" w:hAnsi="TH Sarabun New" w:cs="TH Sarabun New"/>
                <w:sz w:val="30"/>
                <w:szCs w:val="30"/>
                <w:cs/>
              </w:rPr>
              <w:t>ยกระดับศักยภาพ</w:t>
            </w:r>
          </w:p>
        </w:tc>
        <w:tc>
          <w:tcPr>
            <w:tcW w:w="3363" w:type="dxa"/>
            <w:gridSpan w:val="2"/>
            <w:vAlign w:val="center"/>
          </w:tcPr>
          <w:p w14:paraId="57ED8548" w14:textId="77777777" w:rsidR="0077378C" w:rsidRPr="0085569C" w:rsidRDefault="0077378C" w:rsidP="0077378C">
            <w:pPr>
              <w:jc w:val="center"/>
              <w:rPr>
                <w:rFonts w:ascii="TH Sarabun New" w:hAnsi="TH Sarabun New" w:cs="TH Sarabun New"/>
                <w:sz w:val="30"/>
                <w:szCs w:val="30"/>
              </w:rPr>
            </w:pPr>
            <w:r w:rsidRPr="0085569C">
              <w:rPr>
                <w:rFonts w:ascii="TH Sarabun New" w:hAnsi="TH Sarabun New" w:cs="TH Sarabun New"/>
                <w:sz w:val="30"/>
                <w:szCs w:val="30"/>
                <w:cs/>
              </w:rPr>
              <w:t>มีประสิทธิภาพ</w:t>
            </w:r>
          </w:p>
        </w:tc>
      </w:tr>
      <w:tr w:rsidR="0077378C" w:rsidRPr="001F1B5A" w14:paraId="060382EF" w14:textId="77777777" w:rsidTr="0077378C">
        <w:trPr>
          <w:trHeight w:val="655"/>
        </w:trPr>
        <w:tc>
          <w:tcPr>
            <w:tcW w:w="1255" w:type="dxa"/>
          </w:tcPr>
          <w:p w14:paraId="16AC3529" w14:textId="77777777" w:rsidR="0077378C" w:rsidRPr="0085569C" w:rsidRDefault="0077378C" w:rsidP="0077378C">
            <w:pPr>
              <w:jc w:val="center"/>
              <w:rPr>
                <w:rFonts w:ascii="TH Sarabun New" w:hAnsi="TH Sarabun New" w:cs="TH Sarabun New"/>
                <w:b/>
                <w:bCs/>
                <w:sz w:val="30"/>
                <w:szCs w:val="30"/>
                <w:cs/>
              </w:rPr>
            </w:pPr>
            <w:r w:rsidRPr="0085569C">
              <w:rPr>
                <w:rFonts w:ascii="TH Sarabun New" w:hAnsi="TH Sarabun New" w:cs="TH Sarabun New"/>
                <w:b/>
                <w:bCs/>
                <w:sz w:val="30"/>
                <w:szCs w:val="30"/>
                <w:cs/>
              </w:rPr>
              <w:t>ตัวชี้วัด</w:t>
            </w:r>
          </w:p>
        </w:tc>
        <w:tc>
          <w:tcPr>
            <w:tcW w:w="13166" w:type="dxa"/>
            <w:gridSpan w:val="7"/>
          </w:tcPr>
          <w:p w14:paraId="67803684" w14:textId="77777777" w:rsidR="0077378C" w:rsidRPr="0099279F" w:rsidRDefault="0077378C" w:rsidP="0077378C">
            <w:pPr>
              <w:spacing w:after="0" w:line="240" w:lineRule="auto"/>
              <w:rPr>
                <w:rFonts w:ascii="TH Sarabun New" w:hAnsi="TH Sarabun New" w:cs="TH Sarabun New"/>
                <w:sz w:val="30"/>
                <w:szCs w:val="30"/>
              </w:rPr>
            </w:pPr>
            <w:r w:rsidRPr="0099279F">
              <w:rPr>
                <w:rFonts w:ascii="TH Sarabun New" w:hAnsi="TH Sarabun New" w:cs="TH Sarabun New"/>
                <w:sz w:val="30"/>
                <w:szCs w:val="30"/>
                <w:cs/>
              </w:rPr>
              <w:t>1. การจัดตั้งหน่วยบริการปฐมภูมิและเครือข่ายหน่วยบริการสุขภาพปฐมภูมิ ตาม พรบ.ฯ</w:t>
            </w:r>
          </w:p>
          <w:p w14:paraId="3CB850E0" w14:textId="77777777" w:rsidR="0077378C" w:rsidRPr="0085569C" w:rsidRDefault="0077378C" w:rsidP="0077378C">
            <w:pPr>
              <w:rPr>
                <w:rFonts w:ascii="TH Sarabun New" w:hAnsi="TH Sarabun New" w:cs="TH Sarabun New"/>
                <w:sz w:val="30"/>
                <w:szCs w:val="30"/>
              </w:rPr>
            </w:pPr>
            <w:r w:rsidRPr="0099279F">
              <w:rPr>
                <w:rFonts w:ascii="TH Sarabun New" w:hAnsi="TH Sarabun New" w:cs="TH Sarabun New"/>
                <w:sz w:val="30"/>
                <w:szCs w:val="30"/>
                <w:cs/>
              </w:rPr>
              <w:t>2.  ร้อยละของอำเภอผ่านเกณฑ์การประเมินการพัฒนาคุณภาพชีวิตที่มีคุณภาพ</w:t>
            </w:r>
          </w:p>
        </w:tc>
      </w:tr>
      <w:tr w:rsidR="0077378C" w:rsidRPr="001F1B5A" w14:paraId="549B3628" w14:textId="77777777" w:rsidTr="0077378C">
        <w:trPr>
          <w:trHeight w:val="910"/>
        </w:trPr>
        <w:tc>
          <w:tcPr>
            <w:tcW w:w="1255" w:type="dxa"/>
          </w:tcPr>
          <w:p w14:paraId="4FC2D155" w14:textId="77777777" w:rsidR="0077378C" w:rsidRPr="0085569C" w:rsidRDefault="0077378C" w:rsidP="0077378C">
            <w:pPr>
              <w:jc w:val="center"/>
              <w:rPr>
                <w:rFonts w:ascii="TH Sarabun New" w:hAnsi="TH Sarabun New" w:cs="TH Sarabun New"/>
                <w:b/>
                <w:bCs/>
                <w:sz w:val="30"/>
                <w:szCs w:val="30"/>
              </w:rPr>
            </w:pPr>
            <w:r w:rsidRPr="0085569C">
              <w:rPr>
                <w:rFonts w:ascii="TH Sarabun New" w:hAnsi="TH Sarabun New" w:cs="TH Sarabun New"/>
                <w:b/>
                <w:bCs/>
                <w:sz w:val="30"/>
                <w:szCs w:val="30"/>
                <w:cs/>
              </w:rPr>
              <w:t>สถานการณ์/</w:t>
            </w:r>
          </w:p>
          <w:p w14:paraId="7FE580CB" w14:textId="1578142E" w:rsidR="0077378C" w:rsidRPr="0085569C" w:rsidRDefault="0077378C" w:rsidP="0077378C">
            <w:pPr>
              <w:jc w:val="center"/>
              <w:rPr>
                <w:rFonts w:ascii="TH Sarabun New" w:hAnsi="TH Sarabun New" w:cs="TH Sarabun New"/>
                <w:b/>
                <w:bCs/>
                <w:sz w:val="30"/>
                <w:szCs w:val="30"/>
              </w:rPr>
            </w:pPr>
            <w:r w:rsidRPr="0085569C">
              <w:rPr>
                <w:rFonts w:ascii="TH Sarabun New" w:hAnsi="TH Sarabun New" w:cs="TH Sarabun New"/>
                <w:b/>
                <w:bCs/>
                <w:sz w:val="30"/>
                <w:szCs w:val="30"/>
                <w:cs/>
              </w:rPr>
              <w:t>ข้อมูลพื้นฐาน</w:t>
            </w:r>
          </w:p>
        </w:tc>
        <w:tc>
          <w:tcPr>
            <w:tcW w:w="13166" w:type="dxa"/>
            <w:gridSpan w:val="7"/>
            <w:vAlign w:val="center"/>
          </w:tcPr>
          <w:p w14:paraId="228AE090" w14:textId="77777777" w:rsidR="0077378C" w:rsidRPr="0099279F" w:rsidRDefault="0077378C" w:rsidP="0077378C">
            <w:pPr>
              <w:spacing w:after="0" w:line="240" w:lineRule="auto"/>
              <w:rPr>
                <w:rFonts w:ascii="TH Sarabun New" w:hAnsi="TH Sarabun New" w:cs="TH Sarabun New"/>
                <w:sz w:val="30"/>
                <w:szCs w:val="30"/>
              </w:rPr>
            </w:pPr>
            <w:r w:rsidRPr="0099279F">
              <w:rPr>
                <w:rFonts w:ascii="TH Sarabun New" w:hAnsi="TH Sarabun New" w:cs="TH Sarabun New"/>
                <w:sz w:val="30"/>
                <w:szCs w:val="30"/>
                <w:cs/>
              </w:rPr>
              <w:t>พ.ร.บ.ระบบสุขภาพปฐมภูมิ พ.ศ.</w:t>
            </w:r>
            <w:r w:rsidRPr="0099279F">
              <w:rPr>
                <w:rFonts w:ascii="TH Sarabun New" w:hAnsi="TH Sarabun New" w:cs="TH Sarabun New"/>
                <w:sz w:val="30"/>
                <w:szCs w:val="30"/>
              </w:rPr>
              <w:t xml:space="preserve">2562 </w:t>
            </w:r>
            <w:r w:rsidRPr="0099279F">
              <w:rPr>
                <w:rFonts w:ascii="TH Sarabun New" w:hAnsi="TH Sarabun New" w:cs="TH Sarabun New"/>
                <w:sz w:val="30"/>
                <w:szCs w:val="30"/>
                <w:cs/>
              </w:rPr>
              <w:t xml:space="preserve">  ระเบียบสำนักนายกรัฐมนตรีว่าด้วยการพัฒนาคุณภาพชีวิตระดับพื้นที่ พ.ศ.</w:t>
            </w:r>
            <w:r w:rsidRPr="0099279F">
              <w:rPr>
                <w:rFonts w:ascii="TH Sarabun New" w:hAnsi="TH Sarabun New" w:cs="TH Sarabun New"/>
                <w:sz w:val="30"/>
                <w:szCs w:val="30"/>
              </w:rPr>
              <w:t xml:space="preserve">2561 </w:t>
            </w:r>
          </w:p>
          <w:p w14:paraId="2896C060" w14:textId="77777777" w:rsidR="0077378C" w:rsidRDefault="0077378C" w:rsidP="0077378C">
            <w:pPr>
              <w:rPr>
                <w:rFonts w:ascii="TH Sarabun New" w:hAnsi="TH Sarabun New" w:cs="TH Sarabun New"/>
                <w:sz w:val="30"/>
                <w:szCs w:val="30"/>
              </w:rPr>
            </w:pPr>
            <w:r w:rsidRPr="0099279F">
              <w:rPr>
                <w:rFonts w:ascii="TH Sarabun New" w:hAnsi="TH Sarabun New" w:cs="TH Sarabun New"/>
                <w:sz w:val="30"/>
                <w:szCs w:val="30"/>
                <w:cs/>
              </w:rPr>
              <w:t>เพื่อให้ประชาชนสามารถเข้าถึงบริการปฐมภูมิที่มีคุณภาพ  ลดเวลารอคอย ลดค่าใช้จ่าย สามารถดูแลตนเองและครอบครัวเบื้องต้นเมื่อมีอาการเจ็บป่วยได้อย่างเหมาะสม</w:t>
            </w:r>
          </w:p>
          <w:p w14:paraId="44D5AEAF" w14:textId="77777777" w:rsidR="0077378C" w:rsidRPr="0085569C" w:rsidRDefault="0077378C" w:rsidP="0077378C">
            <w:pPr>
              <w:rPr>
                <w:rFonts w:ascii="TH Sarabun New" w:hAnsi="TH Sarabun New" w:cs="TH Sarabun New"/>
                <w:sz w:val="30"/>
                <w:szCs w:val="30"/>
              </w:rPr>
            </w:pPr>
          </w:p>
        </w:tc>
      </w:tr>
      <w:tr w:rsidR="0077378C" w:rsidRPr="001F1B5A" w14:paraId="672523A5" w14:textId="77777777" w:rsidTr="0077378C">
        <w:trPr>
          <w:trHeight w:val="442"/>
        </w:trPr>
        <w:tc>
          <w:tcPr>
            <w:tcW w:w="1255" w:type="dxa"/>
          </w:tcPr>
          <w:p w14:paraId="61797A6A" w14:textId="77777777" w:rsidR="0077378C" w:rsidRPr="0085569C" w:rsidRDefault="0077378C" w:rsidP="0077378C">
            <w:pPr>
              <w:jc w:val="center"/>
              <w:rPr>
                <w:rFonts w:ascii="TH Sarabun New" w:hAnsi="TH Sarabun New" w:cs="TH Sarabun New"/>
                <w:b/>
                <w:bCs/>
                <w:sz w:val="30"/>
                <w:szCs w:val="30"/>
              </w:rPr>
            </w:pPr>
            <w:r w:rsidRPr="0085569C">
              <w:rPr>
                <w:rFonts w:ascii="TH Sarabun New" w:hAnsi="TH Sarabun New" w:cs="TH Sarabun New"/>
                <w:b/>
                <w:bCs/>
                <w:sz w:val="30"/>
                <w:szCs w:val="30"/>
                <w:cs/>
              </w:rPr>
              <w:t>ยุทธศาสตร์/</w:t>
            </w:r>
          </w:p>
          <w:p w14:paraId="0C5A2534" w14:textId="77777777" w:rsidR="0077378C" w:rsidRPr="0085569C" w:rsidRDefault="0077378C" w:rsidP="0077378C">
            <w:pPr>
              <w:jc w:val="center"/>
              <w:rPr>
                <w:rFonts w:ascii="TH Sarabun New" w:hAnsi="TH Sarabun New" w:cs="TH Sarabun New"/>
                <w:b/>
                <w:bCs/>
                <w:sz w:val="30"/>
                <w:szCs w:val="30"/>
              </w:rPr>
            </w:pPr>
            <w:r w:rsidRPr="0085569C">
              <w:rPr>
                <w:rFonts w:ascii="TH Sarabun New" w:hAnsi="TH Sarabun New" w:cs="TH Sarabun New"/>
                <w:b/>
                <w:bCs/>
                <w:sz w:val="30"/>
                <w:szCs w:val="30"/>
                <w:cs/>
              </w:rPr>
              <w:t>มาตรการ</w:t>
            </w:r>
          </w:p>
        </w:tc>
        <w:tc>
          <w:tcPr>
            <w:tcW w:w="3418" w:type="dxa"/>
            <w:gridSpan w:val="2"/>
            <w:vAlign w:val="center"/>
          </w:tcPr>
          <w:p w14:paraId="7951F68E" w14:textId="77777777" w:rsidR="0077378C" w:rsidRPr="0085569C" w:rsidRDefault="0077378C" w:rsidP="0077378C">
            <w:pPr>
              <w:jc w:val="center"/>
              <w:rPr>
                <w:rFonts w:ascii="TH Sarabun New" w:hAnsi="TH Sarabun New" w:cs="TH Sarabun New"/>
                <w:sz w:val="30"/>
                <w:szCs w:val="30"/>
              </w:rPr>
            </w:pPr>
            <w:r w:rsidRPr="0085569C">
              <w:rPr>
                <w:rFonts w:ascii="TH Sarabun New" w:hAnsi="TH Sarabun New" w:cs="TH Sarabun New"/>
                <w:color w:val="000000" w:themeColor="text1"/>
                <w:kern w:val="24"/>
                <w:sz w:val="30"/>
                <w:szCs w:val="30"/>
                <w:cs/>
              </w:rPr>
              <w:t>พัฒนากลไกการดำเนินงานปฐมภูมิ</w:t>
            </w:r>
          </w:p>
        </w:tc>
        <w:tc>
          <w:tcPr>
            <w:tcW w:w="3164" w:type="dxa"/>
            <w:vAlign w:val="center"/>
          </w:tcPr>
          <w:p w14:paraId="586CAE67" w14:textId="77777777" w:rsidR="0077378C" w:rsidRPr="0085569C" w:rsidRDefault="0077378C" w:rsidP="0077378C">
            <w:pPr>
              <w:jc w:val="center"/>
              <w:rPr>
                <w:rFonts w:ascii="TH Sarabun New" w:hAnsi="TH Sarabun New" w:cs="TH Sarabun New"/>
                <w:sz w:val="30"/>
                <w:szCs w:val="30"/>
              </w:rPr>
            </w:pPr>
            <w:r w:rsidRPr="0085569C">
              <w:rPr>
                <w:rFonts w:ascii="TH Sarabun New" w:hAnsi="TH Sarabun New" w:cs="TH Sarabun New"/>
                <w:color w:val="000000" w:themeColor="text1"/>
                <w:kern w:val="24"/>
                <w:sz w:val="30"/>
                <w:szCs w:val="30"/>
                <w:cs/>
              </w:rPr>
              <w:t>พัฒนากำลังคนในระบบสุขภาพปฐมภูมิ</w:t>
            </w:r>
          </w:p>
        </w:tc>
        <w:tc>
          <w:tcPr>
            <w:tcW w:w="3291" w:type="dxa"/>
            <w:gridSpan w:val="3"/>
            <w:vAlign w:val="center"/>
          </w:tcPr>
          <w:p w14:paraId="5C6B9955" w14:textId="77777777" w:rsidR="0077378C" w:rsidRPr="0085569C" w:rsidRDefault="0077378C" w:rsidP="0077378C">
            <w:pPr>
              <w:jc w:val="center"/>
              <w:rPr>
                <w:rFonts w:ascii="TH Sarabun New" w:hAnsi="TH Sarabun New" w:cs="TH Sarabun New"/>
                <w:sz w:val="30"/>
                <w:szCs w:val="30"/>
              </w:rPr>
            </w:pPr>
            <w:r w:rsidRPr="0085569C">
              <w:rPr>
                <w:rFonts w:ascii="TH Sarabun New" w:hAnsi="TH Sarabun New" w:cs="TH Sarabun New"/>
                <w:color w:val="000000" w:themeColor="text1"/>
                <w:kern w:val="24"/>
                <w:sz w:val="30"/>
                <w:szCs w:val="30"/>
                <w:cs/>
              </w:rPr>
              <w:t>พัฒนาศักยภาพระบบบริการสุขภาพปฐมภูมิ</w:t>
            </w:r>
          </w:p>
        </w:tc>
        <w:tc>
          <w:tcPr>
            <w:tcW w:w="3293" w:type="dxa"/>
            <w:vAlign w:val="center"/>
          </w:tcPr>
          <w:p w14:paraId="26E62BA5" w14:textId="77777777" w:rsidR="0077378C" w:rsidRPr="0085569C" w:rsidRDefault="0077378C" w:rsidP="0077378C">
            <w:pPr>
              <w:jc w:val="center"/>
              <w:rPr>
                <w:rFonts w:ascii="TH Sarabun New" w:hAnsi="TH Sarabun New" w:cs="TH Sarabun New"/>
                <w:sz w:val="30"/>
                <w:szCs w:val="30"/>
              </w:rPr>
            </w:pPr>
            <w:r w:rsidRPr="0085569C">
              <w:rPr>
                <w:rFonts w:ascii="TH Sarabun New" w:hAnsi="TH Sarabun New" w:cs="TH Sarabun New"/>
                <w:color w:val="000000" w:themeColor="text1"/>
                <w:kern w:val="24"/>
                <w:sz w:val="30"/>
                <w:szCs w:val="30"/>
                <w:cs/>
              </w:rPr>
              <w:t>สร้างและสนับสนุนการมีส่วนร่วม</w:t>
            </w:r>
          </w:p>
        </w:tc>
      </w:tr>
      <w:tr w:rsidR="0077378C" w:rsidRPr="001F1B5A" w14:paraId="7C61ABDD" w14:textId="77777777" w:rsidTr="0077378C">
        <w:trPr>
          <w:trHeight w:val="139"/>
        </w:trPr>
        <w:tc>
          <w:tcPr>
            <w:tcW w:w="1255" w:type="dxa"/>
          </w:tcPr>
          <w:p w14:paraId="16D54E74" w14:textId="77777777" w:rsidR="0077378C" w:rsidRPr="0085569C" w:rsidRDefault="0077378C" w:rsidP="0077378C">
            <w:pPr>
              <w:jc w:val="center"/>
              <w:rPr>
                <w:rFonts w:ascii="TH Sarabun New" w:hAnsi="TH Sarabun New" w:cs="TH Sarabun New"/>
                <w:b/>
                <w:bCs/>
                <w:sz w:val="30"/>
                <w:szCs w:val="30"/>
              </w:rPr>
            </w:pPr>
            <w:r w:rsidRPr="0085569C">
              <w:rPr>
                <w:rFonts w:ascii="TH Sarabun New" w:hAnsi="TH Sarabun New" w:cs="TH Sarabun New"/>
                <w:b/>
                <w:bCs/>
                <w:sz w:val="30"/>
                <w:szCs w:val="30"/>
                <w:cs/>
              </w:rPr>
              <w:t>กิจกรรมหลัก</w:t>
            </w:r>
          </w:p>
        </w:tc>
        <w:tc>
          <w:tcPr>
            <w:tcW w:w="3418" w:type="dxa"/>
            <w:gridSpan w:val="2"/>
            <w:vAlign w:val="center"/>
          </w:tcPr>
          <w:p w14:paraId="102F85FF" w14:textId="77777777" w:rsidR="0077378C" w:rsidRPr="0085569C" w:rsidRDefault="0077378C" w:rsidP="0077378C">
            <w:pPr>
              <w:rPr>
                <w:rFonts w:ascii="TH Sarabun New" w:hAnsi="TH Sarabun New" w:cs="TH Sarabun New"/>
                <w:sz w:val="30"/>
                <w:szCs w:val="30"/>
                <w:cs/>
              </w:rPr>
            </w:pPr>
            <w:r w:rsidRPr="0085569C">
              <w:rPr>
                <w:rFonts w:ascii="TH Sarabun New" w:hAnsi="TH Sarabun New" w:cs="TH Sarabun New"/>
                <w:sz w:val="30"/>
                <w:szCs w:val="30"/>
                <w:cs/>
              </w:rPr>
              <w:t>- ขับเคลื่อน</w:t>
            </w:r>
            <w:r w:rsidRPr="0085569C">
              <w:rPr>
                <w:rFonts w:ascii="TH Sarabun New" w:hAnsi="TH Sarabun New" w:cs="TH Sarabun New"/>
                <w:sz w:val="30"/>
                <w:szCs w:val="30"/>
              </w:rPr>
              <w:t>/</w:t>
            </w:r>
            <w:r w:rsidRPr="0085569C">
              <w:rPr>
                <w:rFonts w:ascii="TH Sarabun New" w:hAnsi="TH Sarabun New" w:cs="TH Sarabun New"/>
                <w:sz w:val="30"/>
                <w:szCs w:val="30"/>
                <w:cs/>
              </w:rPr>
              <w:t>บังคับใช้กฎหมายว่าด้วยระบบสุขภาพปฐมภูมิ</w:t>
            </w:r>
            <w:r w:rsidRPr="0085569C">
              <w:rPr>
                <w:rFonts w:ascii="TH Sarabun New" w:hAnsi="TH Sarabun New" w:cs="TH Sarabun New"/>
                <w:sz w:val="30"/>
                <w:szCs w:val="30"/>
                <w:cs/>
              </w:rPr>
              <w:br/>
              <w:t>- พัฒนากลไกการเงิน การคลังเพื่อสนับสนุนระบบสุขภาพปฐมภูมิ</w:t>
            </w:r>
          </w:p>
          <w:p w14:paraId="0A34308D" w14:textId="77777777" w:rsidR="0099279F" w:rsidRPr="0099279F" w:rsidRDefault="0077378C" w:rsidP="0077378C">
            <w:pPr>
              <w:rPr>
                <w:rFonts w:ascii="TH Sarabun New" w:hAnsi="TH Sarabun New" w:cs="TH Sarabun New"/>
                <w:sz w:val="30"/>
                <w:szCs w:val="30"/>
                <w:cs/>
              </w:rPr>
            </w:pPr>
            <w:r w:rsidRPr="0085569C">
              <w:rPr>
                <w:rFonts w:ascii="TH Sarabun New" w:hAnsi="TH Sarabun New" w:cs="TH Sarabun New"/>
                <w:sz w:val="30"/>
                <w:szCs w:val="30"/>
                <w:cs/>
              </w:rPr>
              <w:t xml:space="preserve">- </w:t>
            </w:r>
            <w:r w:rsidR="0099279F" w:rsidRPr="0099279F">
              <w:rPr>
                <w:rFonts w:ascii="TH Sarabun New" w:hAnsi="TH Sarabun New" w:cs="TH Sarabun New"/>
                <w:sz w:val="30"/>
                <w:szCs w:val="30"/>
                <w:cs/>
              </w:rPr>
              <w:t>ขยายผลและพัฒนาระบบข้อมูลปฐมภูมิ (แพทย์คู่ประชาชน/</w:t>
            </w:r>
            <w:r w:rsidR="0099279F" w:rsidRPr="0099279F">
              <w:rPr>
                <w:rFonts w:ascii="TH Sarabun New" w:hAnsi="TH Sarabun New" w:cs="TH Sarabun New"/>
                <w:sz w:val="30"/>
                <w:szCs w:val="30"/>
              </w:rPr>
              <w:t xml:space="preserve"> HIE/</w:t>
            </w:r>
            <w:r w:rsidR="0099279F" w:rsidRPr="0099279F">
              <w:rPr>
                <w:rFonts w:ascii="TH Sarabun New" w:hAnsi="TH Sarabun New" w:cs="TH Sarabun New"/>
                <w:sz w:val="30"/>
                <w:szCs w:val="30"/>
                <w:cs/>
              </w:rPr>
              <w:t>ระบบให้คำปรึกษา /</w:t>
            </w:r>
            <w:r w:rsidR="0099279F" w:rsidRPr="0099279F">
              <w:rPr>
                <w:rFonts w:ascii="TH Sarabun New" w:hAnsi="TH Sarabun New" w:cs="TH Sarabun New"/>
                <w:sz w:val="30"/>
                <w:szCs w:val="30"/>
              </w:rPr>
              <w:t>PHR</w:t>
            </w:r>
            <w:r w:rsidR="0099279F" w:rsidRPr="0099279F">
              <w:rPr>
                <w:rFonts w:ascii="TH Sarabun New" w:hAnsi="TH Sarabun New" w:cs="TH Sarabun New"/>
                <w:sz w:val="30"/>
                <w:szCs w:val="30"/>
                <w:cs/>
              </w:rPr>
              <w:t>)</w:t>
            </w:r>
          </w:p>
          <w:p w14:paraId="0F374B72" w14:textId="77777777" w:rsidR="0099279F" w:rsidRPr="0099279F" w:rsidRDefault="0077378C" w:rsidP="0077378C">
            <w:pPr>
              <w:rPr>
                <w:rFonts w:ascii="TH Sarabun New" w:hAnsi="TH Sarabun New" w:cs="TH Sarabun New"/>
                <w:sz w:val="30"/>
                <w:szCs w:val="30"/>
                <w:cs/>
              </w:rPr>
            </w:pPr>
            <w:r w:rsidRPr="0085569C">
              <w:rPr>
                <w:rFonts w:ascii="TH Sarabun New" w:hAnsi="TH Sarabun New" w:cs="TH Sarabun New"/>
                <w:sz w:val="30"/>
                <w:szCs w:val="30"/>
                <w:cs/>
              </w:rPr>
              <w:t xml:space="preserve">- </w:t>
            </w:r>
            <w:r w:rsidR="0099279F" w:rsidRPr="0099279F">
              <w:rPr>
                <w:rFonts w:ascii="TH Sarabun New" w:hAnsi="TH Sarabun New" w:cs="TH Sarabun New"/>
                <w:sz w:val="30"/>
                <w:szCs w:val="30"/>
                <w:cs/>
              </w:rPr>
              <w:t>สื่อสารนโยบายแก่บุคลากรทุกระดับ</w:t>
            </w:r>
          </w:p>
          <w:p w14:paraId="57560D0F" w14:textId="77777777" w:rsidR="0077378C" w:rsidRPr="0085569C" w:rsidRDefault="0077378C" w:rsidP="0077378C">
            <w:pPr>
              <w:rPr>
                <w:rFonts w:ascii="TH Sarabun New" w:hAnsi="TH Sarabun New" w:cs="TH Sarabun New"/>
                <w:sz w:val="30"/>
                <w:szCs w:val="30"/>
              </w:rPr>
            </w:pPr>
            <w:r w:rsidRPr="0085569C">
              <w:rPr>
                <w:rFonts w:ascii="TH Sarabun New" w:hAnsi="TH Sarabun New" w:cs="TH Sarabun New"/>
                <w:sz w:val="30"/>
                <w:szCs w:val="30"/>
                <w:cs/>
              </w:rPr>
              <w:t xml:space="preserve">- </w:t>
            </w:r>
            <w:r w:rsidR="0099279F" w:rsidRPr="0099279F">
              <w:rPr>
                <w:rFonts w:ascii="TH Sarabun New" w:hAnsi="TH Sarabun New" w:cs="TH Sarabun New"/>
                <w:sz w:val="30"/>
                <w:szCs w:val="30"/>
                <w:cs/>
              </w:rPr>
              <w:t>ขึ้นทะเบียนหน่วยบริการปฐมภูมิและเครือข่ายหน่วยบริการสุขภาพปฐมภูมิ ตาม พรบ.ฯ ประเมินผลสัมฤทธิ์การพัฒนาระบบสุขภาพปฐมภูมิ</w:t>
            </w:r>
          </w:p>
          <w:p w14:paraId="1B3FDE94" w14:textId="77777777" w:rsidR="0077378C" w:rsidRPr="0085569C" w:rsidRDefault="0077378C" w:rsidP="0077378C">
            <w:pPr>
              <w:rPr>
                <w:rFonts w:ascii="TH Sarabun New" w:hAnsi="TH Sarabun New" w:cs="TH Sarabun New"/>
                <w:sz w:val="30"/>
                <w:szCs w:val="30"/>
              </w:rPr>
            </w:pPr>
          </w:p>
          <w:p w14:paraId="7C4A9D58" w14:textId="77777777" w:rsidR="0077378C" w:rsidRPr="0085569C" w:rsidRDefault="0077378C" w:rsidP="0077378C">
            <w:pPr>
              <w:rPr>
                <w:rFonts w:ascii="TH Sarabun New" w:hAnsi="TH Sarabun New" w:cs="TH Sarabun New" w:hint="cs"/>
                <w:sz w:val="30"/>
                <w:szCs w:val="30"/>
              </w:rPr>
            </w:pPr>
          </w:p>
          <w:p w14:paraId="5583210B" w14:textId="77777777" w:rsidR="0077378C" w:rsidRPr="0085569C" w:rsidRDefault="0077378C" w:rsidP="0077378C">
            <w:pPr>
              <w:rPr>
                <w:rFonts w:ascii="TH Sarabun New" w:hAnsi="TH Sarabun New" w:cs="TH Sarabun New"/>
                <w:sz w:val="30"/>
                <w:szCs w:val="30"/>
              </w:rPr>
            </w:pPr>
          </w:p>
        </w:tc>
        <w:tc>
          <w:tcPr>
            <w:tcW w:w="3164" w:type="dxa"/>
            <w:vAlign w:val="center"/>
          </w:tcPr>
          <w:p w14:paraId="22978860" w14:textId="77777777" w:rsidR="0077378C" w:rsidRDefault="0077378C" w:rsidP="0077378C">
            <w:pPr>
              <w:spacing w:after="160" w:line="259" w:lineRule="auto"/>
              <w:rPr>
                <w:rFonts w:ascii="TH Sarabun New" w:hAnsi="TH Sarabun New" w:cs="TH Sarabun New"/>
                <w:sz w:val="30"/>
                <w:szCs w:val="30"/>
              </w:rPr>
            </w:pPr>
            <w:r w:rsidRPr="0085569C">
              <w:rPr>
                <w:rFonts w:ascii="TH Sarabun New" w:hAnsi="TH Sarabun New" w:cs="TH Sarabun New"/>
                <w:sz w:val="30"/>
                <w:szCs w:val="30"/>
                <w:cs/>
              </w:rPr>
              <w:t>- สนับสนุนการผลิต</w:t>
            </w:r>
            <w:r w:rsidRPr="0085569C">
              <w:rPr>
                <w:rFonts w:ascii="TH Sarabun New" w:hAnsi="TH Sarabun New" w:cs="TH Sarabun New"/>
                <w:sz w:val="30"/>
                <w:szCs w:val="30"/>
              </w:rPr>
              <w:t>/</w:t>
            </w:r>
            <w:r w:rsidRPr="0085569C">
              <w:rPr>
                <w:rFonts w:ascii="TH Sarabun New" w:hAnsi="TH Sarabun New" w:cs="TH Sarabun New"/>
                <w:sz w:val="30"/>
                <w:szCs w:val="30"/>
                <w:cs/>
              </w:rPr>
              <w:t>พัฒนาแพทย์เวชศาสตร์ครอบครัว</w:t>
            </w:r>
            <w:r w:rsidRPr="0085569C">
              <w:rPr>
                <w:rFonts w:ascii="TH Sarabun New" w:hAnsi="TH Sarabun New" w:cs="TH Sarabun New"/>
                <w:sz w:val="30"/>
                <w:szCs w:val="30"/>
                <w:cs/>
              </w:rPr>
              <w:br/>
              <w:t xml:space="preserve">- </w:t>
            </w:r>
            <w:r w:rsidR="0099279F" w:rsidRPr="0099279F">
              <w:rPr>
                <w:rFonts w:ascii="TH Sarabun New" w:hAnsi="TH Sarabun New" w:cs="TH Sarabun New"/>
                <w:sz w:val="30"/>
                <w:szCs w:val="30"/>
                <w:cs/>
              </w:rPr>
              <w:t>สนับสนุนการพัฒนาศักยภาพคณะผู้ให้บริการสุขภาพปฐมภูมิ</w:t>
            </w:r>
            <w:r w:rsidRPr="0085569C">
              <w:rPr>
                <w:rFonts w:ascii="TH Sarabun New" w:hAnsi="TH Sarabun New" w:cs="TH Sarabun New"/>
                <w:sz w:val="30"/>
                <w:szCs w:val="30"/>
                <w:cs/>
              </w:rPr>
              <w:br/>
              <w:t xml:space="preserve">- </w:t>
            </w:r>
            <w:r w:rsidR="0099279F" w:rsidRPr="0099279F">
              <w:rPr>
                <w:rFonts w:ascii="TH Sarabun New" w:hAnsi="TH Sarabun New" w:cs="TH Sarabun New"/>
                <w:sz w:val="30"/>
                <w:szCs w:val="30"/>
                <w:cs/>
              </w:rPr>
              <w:t>ส่งเสริมให้มีสถาบันวิชาการเพื่อสนับสนุนการผลิตแพทย์เวชศาสตร์ครอบครัว</w:t>
            </w:r>
            <w:r w:rsidRPr="0085569C">
              <w:rPr>
                <w:rFonts w:ascii="TH Sarabun New" w:hAnsi="TH Sarabun New" w:cs="TH Sarabun New"/>
                <w:sz w:val="30"/>
                <w:szCs w:val="30"/>
                <w:cs/>
              </w:rPr>
              <w:br/>
              <w:t xml:space="preserve">- </w:t>
            </w:r>
            <w:r w:rsidR="0099279F" w:rsidRPr="0099279F">
              <w:rPr>
                <w:rFonts w:ascii="TH Sarabun New" w:hAnsi="TH Sarabun New" w:cs="TH Sarabun New"/>
                <w:sz w:val="30"/>
                <w:szCs w:val="30"/>
                <w:cs/>
              </w:rPr>
              <w:t>พัฒนาระบบสร้างแรงจูงใจ</w:t>
            </w:r>
            <w:r w:rsidRPr="0085569C">
              <w:rPr>
                <w:rFonts w:ascii="TH Sarabun New" w:hAnsi="TH Sarabun New" w:cs="TH Sarabun New"/>
                <w:sz w:val="30"/>
                <w:szCs w:val="30"/>
                <w:cs/>
              </w:rPr>
              <w:br/>
              <w:t xml:space="preserve">- </w:t>
            </w:r>
            <w:r w:rsidR="0099279F" w:rsidRPr="0099279F">
              <w:rPr>
                <w:rFonts w:ascii="TH Sarabun New" w:hAnsi="TH Sarabun New" w:cs="TH Sarabun New"/>
                <w:sz w:val="30"/>
                <w:szCs w:val="30"/>
                <w:cs/>
              </w:rPr>
              <w:t xml:space="preserve">พัฒนาศักยภาพ </w:t>
            </w:r>
            <w:proofErr w:type="spellStart"/>
            <w:r w:rsidR="0099279F" w:rsidRPr="0099279F">
              <w:rPr>
                <w:rFonts w:ascii="TH Sarabun New" w:hAnsi="TH Sarabun New" w:cs="TH Sarabun New"/>
                <w:sz w:val="30"/>
                <w:szCs w:val="30"/>
                <w:cs/>
              </w:rPr>
              <w:t>อส</w:t>
            </w:r>
            <w:proofErr w:type="spellEnd"/>
            <w:r w:rsidR="0099279F" w:rsidRPr="0099279F">
              <w:rPr>
                <w:rFonts w:ascii="TH Sarabun New" w:hAnsi="TH Sarabun New" w:cs="TH Sarabun New"/>
                <w:sz w:val="30"/>
                <w:szCs w:val="30"/>
                <w:cs/>
              </w:rPr>
              <w:t xml:space="preserve">ม. หมอประจำบ้านอาสาสมัครประจำครอบครัว </w:t>
            </w:r>
            <w:proofErr w:type="spellStart"/>
            <w:r w:rsidR="0099279F" w:rsidRPr="0099279F">
              <w:rPr>
                <w:rFonts w:ascii="TH Sarabun New" w:hAnsi="TH Sarabun New" w:cs="TH Sarabun New"/>
                <w:sz w:val="30"/>
                <w:szCs w:val="30"/>
                <w:cs/>
              </w:rPr>
              <w:t>อส</w:t>
            </w:r>
            <w:proofErr w:type="spellEnd"/>
            <w:r w:rsidR="0099279F" w:rsidRPr="0099279F">
              <w:rPr>
                <w:rFonts w:ascii="TH Sarabun New" w:hAnsi="TH Sarabun New" w:cs="TH Sarabun New"/>
                <w:sz w:val="30"/>
                <w:szCs w:val="30"/>
                <w:cs/>
              </w:rPr>
              <w:t>ค.</w:t>
            </w:r>
          </w:p>
          <w:p w14:paraId="2A579B80" w14:textId="77777777" w:rsidR="0077378C" w:rsidRPr="0085569C" w:rsidRDefault="0077378C" w:rsidP="0077378C">
            <w:pPr>
              <w:spacing w:after="160" w:line="259" w:lineRule="auto"/>
              <w:rPr>
                <w:rFonts w:ascii="TH Sarabun New" w:hAnsi="TH Sarabun New" w:cs="TH Sarabun New"/>
                <w:sz w:val="30"/>
                <w:szCs w:val="30"/>
              </w:rPr>
            </w:pPr>
          </w:p>
        </w:tc>
        <w:tc>
          <w:tcPr>
            <w:tcW w:w="3291" w:type="dxa"/>
            <w:gridSpan w:val="3"/>
            <w:vAlign w:val="center"/>
          </w:tcPr>
          <w:p w14:paraId="7DF5420E" w14:textId="77777777" w:rsidR="0077378C" w:rsidRPr="0085569C" w:rsidRDefault="0077378C" w:rsidP="0077378C">
            <w:pPr>
              <w:spacing w:after="160" w:line="259" w:lineRule="auto"/>
              <w:rPr>
                <w:rFonts w:ascii="TH Sarabun New" w:hAnsi="TH Sarabun New" w:cs="TH Sarabun New"/>
                <w:sz w:val="30"/>
                <w:szCs w:val="30"/>
              </w:rPr>
            </w:pPr>
            <w:r w:rsidRPr="0085569C">
              <w:rPr>
                <w:rFonts w:ascii="TH Sarabun New" w:hAnsi="TH Sarabun New" w:cs="TH Sarabun New"/>
                <w:sz w:val="30"/>
                <w:szCs w:val="30"/>
                <w:cs/>
              </w:rPr>
              <w:t>- พัฒนารูปแบบบริการระบบสุขภาพปฐมภูมิให้เกิดการบูรณาการงานปฐมภูมิในพื้นที่</w:t>
            </w:r>
            <w:r w:rsidRPr="0085569C">
              <w:rPr>
                <w:rFonts w:ascii="TH Sarabun New" w:hAnsi="TH Sarabun New" w:cs="TH Sarabun New"/>
                <w:sz w:val="30"/>
                <w:szCs w:val="30"/>
                <w:cs/>
              </w:rPr>
              <w:br/>
              <w:t xml:space="preserve">- </w:t>
            </w:r>
            <w:r w:rsidR="0099279F" w:rsidRPr="0099279F">
              <w:rPr>
                <w:rFonts w:ascii="TH Sarabun New" w:hAnsi="TH Sarabun New" w:cs="TH Sarabun New"/>
                <w:sz w:val="30"/>
                <w:szCs w:val="30"/>
                <w:cs/>
              </w:rPr>
              <w:t>การพัฒนาระบบเทคโนโลยีสารสนเทศเพื่อเชื่อมโยงระบบส่งต่อ</w:t>
            </w:r>
            <w:r w:rsidRPr="0085569C">
              <w:rPr>
                <w:rFonts w:ascii="TH Sarabun New" w:hAnsi="TH Sarabun New" w:cs="TH Sarabun New"/>
                <w:sz w:val="30"/>
                <w:szCs w:val="30"/>
                <w:cs/>
              </w:rPr>
              <w:br/>
              <w:t xml:space="preserve">- </w:t>
            </w:r>
            <w:r w:rsidR="0099279F" w:rsidRPr="0099279F">
              <w:rPr>
                <w:rFonts w:ascii="TH Sarabun New" w:hAnsi="TH Sarabun New" w:cs="TH Sarabun New"/>
                <w:sz w:val="30"/>
                <w:szCs w:val="30"/>
                <w:cs/>
              </w:rPr>
              <w:t>พัฒนาวิชาการเพื่อสนับสนุนระบบบริการ</w:t>
            </w:r>
          </w:p>
          <w:p w14:paraId="44F41B02" w14:textId="77777777" w:rsidR="0077378C" w:rsidRPr="0085569C" w:rsidRDefault="0077378C" w:rsidP="0077378C">
            <w:pPr>
              <w:rPr>
                <w:rFonts w:ascii="TH Sarabun New" w:hAnsi="TH Sarabun New" w:cs="TH Sarabun New"/>
                <w:sz w:val="30"/>
                <w:szCs w:val="30"/>
              </w:rPr>
            </w:pPr>
          </w:p>
          <w:p w14:paraId="63BCE262" w14:textId="77777777" w:rsidR="0099279F" w:rsidRPr="0099279F" w:rsidRDefault="0099279F" w:rsidP="0077378C">
            <w:pPr>
              <w:rPr>
                <w:rFonts w:ascii="TH Sarabun New" w:hAnsi="TH Sarabun New" w:cs="TH Sarabun New"/>
                <w:sz w:val="30"/>
                <w:szCs w:val="30"/>
                <w:cs/>
              </w:rPr>
            </w:pPr>
          </w:p>
          <w:p w14:paraId="6045AE74" w14:textId="77777777" w:rsidR="0077378C" w:rsidRPr="0085569C" w:rsidRDefault="0077378C" w:rsidP="0077378C">
            <w:pPr>
              <w:rPr>
                <w:rFonts w:ascii="TH Sarabun New" w:hAnsi="TH Sarabun New" w:cs="TH Sarabun New"/>
                <w:sz w:val="30"/>
                <w:szCs w:val="30"/>
              </w:rPr>
            </w:pPr>
          </w:p>
          <w:p w14:paraId="6C4284B6" w14:textId="77777777" w:rsidR="0077378C" w:rsidRPr="0085569C" w:rsidRDefault="0077378C" w:rsidP="0077378C">
            <w:pPr>
              <w:rPr>
                <w:rFonts w:ascii="TH Sarabun New" w:hAnsi="TH Sarabun New" w:cs="TH Sarabun New"/>
                <w:sz w:val="30"/>
                <w:szCs w:val="30"/>
              </w:rPr>
            </w:pPr>
          </w:p>
          <w:p w14:paraId="4EEA1B86" w14:textId="77777777" w:rsidR="0077378C" w:rsidRPr="0085569C" w:rsidRDefault="0077378C" w:rsidP="0077378C">
            <w:pPr>
              <w:rPr>
                <w:rFonts w:ascii="TH Sarabun New" w:hAnsi="TH Sarabun New" w:cs="TH Sarabun New"/>
                <w:sz w:val="30"/>
                <w:szCs w:val="30"/>
              </w:rPr>
            </w:pPr>
          </w:p>
          <w:p w14:paraId="062EC29E" w14:textId="77777777" w:rsidR="0077378C" w:rsidRPr="0085569C" w:rsidRDefault="0077378C" w:rsidP="0077378C">
            <w:pPr>
              <w:rPr>
                <w:rFonts w:ascii="TH Sarabun New" w:hAnsi="TH Sarabun New" w:cs="TH Sarabun New" w:hint="cs"/>
                <w:sz w:val="30"/>
                <w:szCs w:val="30"/>
                <w:cs/>
              </w:rPr>
            </w:pPr>
          </w:p>
        </w:tc>
        <w:tc>
          <w:tcPr>
            <w:tcW w:w="3293" w:type="dxa"/>
            <w:vAlign w:val="center"/>
          </w:tcPr>
          <w:p w14:paraId="4AECE032" w14:textId="77777777" w:rsidR="0077378C" w:rsidRPr="0085569C" w:rsidRDefault="0077378C" w:rsidP="0077378C">
            <w:pPr>
              <w:spacing w:after="160" w:line="259" w:lineRule="auto"/>
              <w:rPr>
                <w:rFonts w:ascii="TH Sarabun New" w:hAnsi="TH Sarabun New" w:cs="TH Sarabun New" w:hint="cs"/>
                <w:sz w:val="30"/>
                <w:szCs w:val="30"/>
                <w:cs/>
              </w:rPr>
            </w:pPr>
            <w:r w:rsidRPr="0085569C">
              <w:rPr>
                <w:rFonts w:ascii="TH Sarabun New" w:hAnsi="TH Sarabun New" w:cs="TH Sarabun New"/>
                <w:sz w:val="30"/>
                <w:szCs w:val="30"/>
                <w:cs/>
              </w:rPr>
              <w:t>- ส่งเสริมการดูแลกลุ่มเปราะบาง</w:t>
            </w:r>
            <w:r w:rsidRPr="0085569C">
              <w:rPr>
                <w:rFonts w:ascii="TH Sarabun New" w:hAnsi="TH Sarabun New" w:cs="TH Sarabun New"/>
                <w:sz w:val="30"/>
                <w:szCs w:val="30"/>
                <w:cs/>
              </w:rPr>
              <w:br/>
              <w:t xml:space="preserve">- </w:t>
            </w:r>
            <w:r w:rsidR="0099279F" w:rsidRPr="0099279F">
              <w:rPr>
                <w:rFonts w:ascii="TH Sarabun New" w:hAnsi="TH Sarabun New" w:cs="TH Sarabun New"/>
                <w:sz w:val="30"/>
                <w:szCs w:val="30"/>
                <w:cs/>
              </w:rPr>
              <w:t xml:space="preserve">ส่งเสริม สนับสนุนการบันทึกข้อมูลเชิงคุณภาพผ่านโปรแกรม </w:t>
            </w:r>
            <w:r w:rsidR="0099279F" w:rsidRPr="0099279F">
              <w:rPr>
                <w:rFonts w:ascii="TH Sarabun New" w:hAnsi="TH Sarabun New" w:cs="TH Sarabun New"/>
                <w:sz w:val="30"/>
                <w:szCs w:val="30"/>
              </w:rPr>
              <w:t>CLUCCARE</w:t>
            </w:r>
            <w:r w:rsidRPr="0085569C">
              <w:rPr>
                <w:rFonts w:ascii="TH Sarabun New" w:hAnsi="TH Sarabun New" w:cs="TH Sarabun New"/>
                <w:sz w:val="30"/>
                <w:szCs w:val="30"/>
                <w:cs/>
              </w:rPr>
              <w:br/>
              <w:t xml:space="preserve">- </w:t>
            </w:r>
            <w:r w:rsidR="0099279F" w:rsidRPr="0099279F">
              <w:rPr>
                <w:rFonts w:ascii="TH Sarabun New" w:hAnsi="TH Sarabun New" w:cs="TH Sarabun New"/>
                <w:sz w:val="30"/>
                <w:szCs w:val="30"/>
                <w:cs/>
              </w:rPr>
              <w:t>ส่งเสริมสนับสนุนกลไกการเยี่ยมเสริมพลัง</w:t>
            </w:r>
            <w:r w:rsidR="0099279F" w:rsidRPr="0099279F">
              <w:rPr>
                <w:rFonts w:ascii="TH Sarabun New" w:hAnsi="TH Sarabun New" w:cs="TH Sarabun New"/>
                <w:sz w:val="30"/>
                <w:szCs w:val="30"/>
              </w:rPr>
              <w:t xml:space="preserve"> </w:t>
            </w:r>
            <w:r w:rsidR="0099279F" w:rsidRPr="0099279F">
              <w:rPr>
                <w:rFonts w:ascii="TH Sarabun New" w:hAnsi="TH Sarabun New" w:cs="TH Sarabun New"/>
                <w:sz w:val="30"/>
                <w:szCs w:val="30"/>
                <w:cs/>
              </w:rPr>
              <w:t>และการถอดบทเรียนการดำเนินงาน</w:t>
            </w:r>
            <w:r w:rsidRPr="0085569C">
              <w:rPr>
                <w:rFonts w:ascii="TH Sarabun New" w:hAnsi="TH Sarabun New" w:cs="TH Sarabun New"/>
                <w:sz w:val="30"/>
                <w:szCs w:val="30"/>
                <w:cs/>
              </w:rPr>
              <w:br/>
              <w:t xml:space="preserve">- </w:t>
            </w:r>
            <w:r w:rsidR="0099279F" w:rsidRPr="0099279F">
              <w:rPr>
                <w:rFonts w:ascii="TH Sarabun New" w:hAnsi="TH Sarabun New" w:cs="TH Sarabun New"/>
                <w:sz w:val="30"/>
                <w:szCs w:val="30"/>
                <w:cs/>
              </w:rPr>
              <w:t>สนับสนุนให้มีการจัดการ การพัฒนาคุณภาพระดับตำบล และการบูรณาการในระดับจังหวัด</w:t>
            </w:r>
            <w:r w:rsidRPr="0085569C">
              <w:rPr>
                <w:rFonts w:ascii="TH Sarabun New" w:hAnsi="TH Sarabun New" w:cs="TH Sarabun New"/>
                <w:sz w:val="30"/>
                <w:szCs w:val="30"/>
                <w:cs/>
              </w:rPr>
              <w:br/>
              <w:t xml:space="preserve">- </w:t>
            </w:r>
            <w:r w:rsidR="0099279F" w:rsidRPr="0099279F">
              <w:rPr>
                <w:rFonts w:ascii="TH Sarabun New" w:hAnsi="TH Sarabun New" w:cs="TH Sarabun New"/>
                <w:sz w:val="30"/>
                <w:szCs w:val="30"/>
                <w:cs/>
              </w:rPr>
              <w:t>สร้างความต่อเนื่องในการขับเคลื่อนและบูรณาการผ่านกรรมการนโยบายพัฒนาคุณภาพชีวิตระดับพื้นที่</w:t>
            </w:r>
          </w:p>
        </w:tc>
      </w:tr>
    </w:tbl>
    <w:p w14:paraId="0A114BDB" w14:textId="255C2C8E" w:rsidR="00297D03" w:rsidRPr="001F1B5A" w:rsidRDefault="00297D03" w:rsidP="00297D03">
      <w:pPr>
        <w:spacing w:after="0" w:line="240" w:lineRule="auto"/>
        <w:rPr>
          <w:rFonts w:ascii="TH Sarabun New" w:hAnsi="TH Sarabun New" w:cs="TH Sarabun New"/>
          <w:sz w:val="28"/>
        </w:rPr>
      </w:pPr>
    </w:p>
    <w:p w14:paraId="419B2788" w14:textId="77777777" w:rsidR="00617C05" w:rsidRPr="001F1B5A" w:rsidRDefault="00617C05" w:rsidP="00297D03">
      <w:pPr>
        <w:spacing w:after="0" w:line="240" w:lineRule="auto"/>
        <w:rPr>
          <w:rFonts w:ascii="TH Sarabun New" w:hAnsi="TH Sarabun New" w:cs="TH Sarabun New"/>
          <w:sz w:val="28"/>
        </w:rPr>
        <w:sectPr w:rsidR="00617C05" w:rsidRPr="001F1B5A" w:rsidSect="0085569C">
          <w:pgSz w:w="15840" w:h="12240" w:orient="landscape"/>
          <w:pgMar w:top="142" w:right="720" w:bottom="48" w:left="720" w:header="720" w:footer="720" w:gutter="0"/>
          <w:cols w:space="720"/>
          <w:docGrid w:linePitch="360"/>
        </w:sectPr>
      </w:pPr>
    </w:p>
    <w:tbl>
      <w:tblPr>
        <w:tblStyle w:val="a3"/>
        <w:tblpPr w:leftFromText="180" w:rightFromText="180" w:vertAnchor="page" w:horzAnchor="margin" w:tblpY="613"/>
        <w:tblW w:w="14596" w:type="dxa"/>
        <w:tblLayout w:type="fixed"/>
        <w:tblLook w:val="04A0" w:firstRow="1" w:lastRow="0" w:firstColumn="1" w:lastColumn="0" w:noHBand="0" w:noVBand="1"/>
      </w:tblPr>
      <w:tblGrid>
        <w:gridCol w:w="1271"/>
        <w:gridCol w:w="3331"/>
        <w:gridCol w:w="3331"/>
        <w:gridCol w:w="3331"/>
        <w:gridCol w:w="3332"/>
      </w:tblGrid>
      <w:tr w:rsidR="00617C05" w:rsidRPr="001F1B5A" w14:paraId="6B1D84A3" w14:textId="77777777" w:rsidTr="00466318">
        <w:trPr>
          <w:trHeight w:val="4901"/>
        </w:trPr>
        <w:tc>
          <w:tcPr>
            <w:tcW w:w="1271" w:type="dxa"/>
          </w:tcPr>
          <w:p w14:paraId="69276C66" w14:textId="77777777" w:rsidR="00617C05" w:rsidRPr="0077378C" w:rsidRDefault="00617C05" w:rsidP="00617C05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77378C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lastRenderedPageBreak/>
              <w:t>ระดับความ</w:t>
            </w:r>
          </w:p>
          <w:p w14:paraId="504F1FEF" w14:textId="29AA1542" w:rsidR="00617C05" w:rsidRPr="0077378C" w:rsidRDefault="00617C05" w:rsidP="00617C05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77378C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สำเร็จ</w:t>
            </w:r>
          </w:p>
        </w:tc>
        <w:tc>
          <w:tcPr>
            <w:tcW w:w="3331" w:type="dxa"/>
          </w:tcPr>
          <w:p w14:paraId="3329FA31" w14:textId="7C8E89A8" w:rsidR="0099279F" w:rsidRPr="0099279F" w:rsidRDefault="0099279F" w:rsidP="0099279F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99279F">
              <w:rPr>
                <w:rFonts w:ascii="TH Sarabun New" w:hAnsi="TH Sarabun New" w:cs="TH Sarabun New"/>
                <w:sz w:val="32"/>
                <w:szCs w:val="32"/>
                <w:u w:val="single"/>
                <w:cs/>
              </w:rPr>
              <w:t>ไตรมาส 1 (</w:t>
            </w:r>
            <w:r w:rsidRPr="0099279F">
              <w:rPr>
                <w:rFonts w:ascii="TH Sarabun New" w:hAnsi="TH Sarabun New" w:cs="TH Sarabun New"/>
                <w:sz w:val="32"/>
                <w:szCs w:val="32"/>
                <w:u w:val="single"/>
              </w:rPr>
              <w:t xml:space="preserve">3 </w:t>
            </w:r>
            <w:r w:rsidRPr="0099279F">
              <w:rPr>
                <w:rFonts w:ascii="TH Sarabun New" w:hAnsi="TH Sarabun New" w:cs="TH Sarabun New"/>
                <w:sz w:val="32"/>
                <w:szCs w:val="32"/>
                <w:u w:val="single"/>
                <w:cs/>
              </w:rPr>
              <w:t>เดือน)</w:t>
            </w:r>
          </w:p>
          <w:p w14:paraId="6C6FFA89" w14:textId="77777777" w:rsidR="0099279F" w:rsidRPr="0099279F" w:rsidRDefault="0099279F" w:rsidP="0099279F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99279F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- จัดตั้งหน่วยบริการ </w:t>
            </w:r>
            <w:r w:rsidRPr="0099279F">
              <w:rPr>
                <w:rFonts w:ascii="TH Sarabun New" w:hAnsi="TH Sarabun New" w:cs="TH Sarabun New"/>
                <w:sz w:val="32"/>
                <w:szCs w:val="32"/>
              </w:rPr>
              <w:t xml:space="preserve">PCU/NPCU </w:t>
            </w:r>
            <w:r w:rsidRPr="0099279F">
              <w:rPr>
                <w:rFonts w:ascii="TH Sarabun New" w:hAnsi="TH Sarabun New" w:cs="TH Sarabun New"/>
                <w:sz w:val="32"/>
                <w:szCs w:val="32"/>
                <w:cs/>
              </w:rPr>
              <w:t>(470 หน่วย)</w:t>
            </w:r>
          </w:p>
          <w:p w14:paraId="1EEB3BF7" w14:textId="77777777" w:rsidR="0099279F" w:rsidRPr="0099279F" w:rsidRDefault="0099279F" w:rsidP="0099279F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99279F">
              <w:rPr>
                <w:rFonts w:ascii="TH Sarabun New" w:hAnsi="TH Sarabun New" w:cs="TH Sarabun New"/>
                <w:sz w:val="32"/>
                <w:szCs w:val="32"/>
              </w:rPr>
              <w:t>-</w:t>
            </w:r>
            <w:r w:rsidRPr="0099279F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มีคำสั่งคณะกรรมการ </w:t>
            </w:r>
            <w:proofErr w:type="gramStart"/>
            <w:r w:rsidRPr="0099279F">
              <w:rPr>
                <w:rFonts w:ascii="TH Sarabun New" w:hAnsi="TH Sarabun New" w:cs="TH Sarabun New"/>
                <w:sz w:val="32"/>
                <w:szCs w:val="32"/>
                <w:cs/>
              </w:rPr>
              <w:t>พชอ.ที่เป็นปัจจุบัน</w:t>
            </w:r>
            <w:proofErr w:type="gramEnd"/>
          </w:p>
          <w:p w14:paraId="41683B09" w14:textId="77777777" w:rsidR="0099279F" w:rsidRPr="0099279F" w:rsidRDefault="0099279F" w:rsidP="0099279F">
            <w:pPr>
              <w:numPr>
                <w:ilvl w:val="0"/>
                <w:numId w:val="5"/>
              </w:num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99279F">
              <w:rPr>
                <w:rFonts w:ascii="TH Sarabun New" w:hAnsi="TH Sarabun New" w:cs="TH Sarabun New"/>
                <w:sz w:val="32"/>
                <w:szCs w:val="32"/>
                <w:cs/>
              </w:rPr>
              <w:t>ประเด็นที่สำคัญตามบริบทในพื้นที่ที่เกี่ยวกับการพัฒนาคุณภาพชีวิต อย่างน้อย 2 ประเด็นเพื่อวางแผนพัฒนาหรือแก้ไขปัญหา</w:t>
            </w:r>
          </w:p>
          <w:p w14:paraId="56ADACF9" w14:textId="77777777" w:rsidR="0099279F" w:rsidRPr="0099279F" w:rsidRDefault="0099279F" w:rsidP="0099279F">
            <w:pPr>
              <w:numPr>
                <w:ilvl w:val="0"/>
                <w:numId w:val="5"/>
              </w:num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99279F">
              <w:rPr>
                <w:rFonts w:ascii="TH Sarabun New" w:hAnsi="TH Sarabun New" w:cs="TH Sarabun New"/>
                <w:sz w:val="32"/>
                <w:szCs w:val="32"/>
                <w:cs/>
              </w:rPr>
              <w:t>กำหนดเป้าหมายการดูแลกลุ่มเปราะบางตามบริบทของพื้นที่</w:t>
            </w:r>
          </w:p>
          <w:p w14:paraId="749286CA" w14:textId="77777777" w:rsidR="00617C05" w:rsidRPr="0077378C" w:rsidRDefault="00617C05" w:rsidP="00466318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14:paraId="0FBD0529" w14:textId="77777777" w:rsidR="00617C05" w:rsidRPr="0077378C" w:rsidRDefault="00617C05" w:rsidP="00466318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14:paraId="63C3A927" w14:textId="77777777" w:rsidR="00617C05" w:rsidRPr="0077378C" w:rsidRDefault="00617C05" w:rsidP="00466318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14:paraId="1718945C" w14:textId="77777777" w:rsidR="00617C05" w:rsidRPr="0077378C" w:rsidRDefault="00617C05" w:rsidP="00466318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14:paraId="149E768D" w14:textId="77777777" w:rsidR="00617C05" w:rsidRPr="0077378C" w:rsidRDefault="00617C05" w:rsidP="00466318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14:paraId="33BFEB35" w14:textId="77777777" w:rsidR="00617C05" w:rsidRPr="0077378C" w:rsidRDefault="00617C05" w:rsidP="00466318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14:paraId="2F700692" w14:textId="77777777" w:rsidR="00617C05" w:rsidRPr="0077378C" w:rsidRDefault="00617C05" w:rsidP="00466318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14:paraId="0CADE732" w14:textId="77777777" w:rsidR="00617C05" w:rsidRPr="0077378C" w:rsidRDefault="00617C05" w:rsidP="00466318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14:paraId="24BC2FE3" w14:textId="77777777" w:rsidR="00617C05" w:rsidRPr="0077378C" w:rsidRDefault="00617C05" w:rsidP="00466318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14:paraId="2F5699C8" w14:textId="77777777" w:rsidR="00617C05" w:rsidRPr="0077378C" w:rsidRDefault="00617C05" w:rsidP="00466318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14:paraId="0CFC6906" w14:textId="77777777" w:rsidR="00617C05" w:rsidRPr="0077378C" w:rsidRDefault="00617C05" w:rsidP="00466318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14:paraId="06890199" w14:textId="77777777" w:rsidR="00617C05" w:rsidRPr="0077378C" w:rsidRDefault="00617C05" w:rsidP="00466318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3331" w:type="dxa"/>
          </w:tcPr>
          <w:p w14:paraId="0EFFB226" w14:textId="77777777" w:rsidR="0099279F" w:rsidRPr="0099279F" w:rsidRDefault="0099279F" w:rsidP="0099279F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99279F">
              <w:rPr>
                <w:rFonts w:ascii="TH Sarabun New" w:hAnsi="TH Sarabun New" w:cs="TH Sarabun New"/>
                <w:sz w:val="32"/>
                <w:szCs w:val="32"/>
                <w:u w:val="single"/>
                <w:cs/>
              </w:rPr>
              <w:t>ไตรมาส 2 (</w:t>
            </w:r>
            <w:r w:rsidRPr="0099279F">
              <w:rPr>
                <w:rFonts w:ascii="TH Sarabun New" w:hAnsi="TH Sarabun New" w:cs="TH Sarabun New"/>
                <w:sz w:val="32"/>
                <w:szCs w:val="32"/>
                <w:u w:val="single"/>
              </w:rPr>
              <w:t>6</w:t>
            </w:r>
            <w:r w:rsidRPr="0099279F">
              <w:rPr>
                <w:rFonts w:ascii="TH Sarabun New" w:hAnsi="TH Sarabun New" w:cs="TH Sarabun New"/>
                <w:sz w:val="32"/>
                <w:szCs w:val="32"/>
                <w:u w:val="single"/>
                <w:cs/>
              </w:rPr>
              <w:t xml:space="preserve"> เดือน)</w:t>
            </w:r>
          </w:p>
          <w:p w14:paraId="02621FC5" w14:textId="77777777" w:rsidR="0099279F" w:rsidRPr="0099279F" w:rsidRDefault="0099279F" w:rsidP="0099279F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99279F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- จัดตั้งหน่วยบริการ </w:t>
            </w:r>
            <w:r w:rsidRPr="0099279F">
              <w:rPr>
                <w:rFonts w:ascii="TH Sarabun New" w:hAnsi="TH Sarabun New" w:cs="TH Sarabun New"/>
                <w:sz w:val="32"/>
                <w:szCs w:val="32"/>
              </w:rPr>
              <w:t>PCU/NPCU</w:t>
            </w:r>
            <w:r w:rsidRPr="0099279F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(485 หน่วย)</w:t>
            </w:r>
          </w:p>
          <w:p w14:paraId="09697261" w14:textId="77777777" w:rsidR="0099279F" w:rsidRPr="0099279F" w:rsidRDefault="0099279F" w:rsidP="0099279F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99279F">
              <w:rPr>
                <w:rFonts w:ascii="TH Sarabun New" w:hAnsi="TH Sarabun New" w:cs="TH Sarabun New"/>
                <w:sz w:val="32"/>
                <w:szCs w:val="32"/>
                <w:cs/>
              </w:rPr>
              <w:t>- มีคณะทำงานตามประเด็นวางแผนแนวทางในการขับเคลื่อนประเด็น พชอ.ตามพื้นที่กำหนด</w:t>
            </w:r>
          </w:p>
          <w:p w14:paraId="2D55B45B" w14:textId="77777777" w:rsidR="0099279F" w:rsidRPr="0099279F" w:rsidRDefault="0099279F" w:rsidP="0099279F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99279F">
              <w:rPr>
                <w:rFonts w:ascii="TH Sarabun New" w:hAnsi="TH Sarabun New" w:cs="TH Sarabun New"/>
                <w:sz w:val="32"/>
                <w:szCs w:val="32"/>
                <w:cs/>
              </w:rPr>
              <w:t>- มีการบริหารจัดการบูรณาการทรัพยากร (คน เงิน ของ ความรู้ ข้อมูล ของทุกภาคส่วนที่เกี่ยวข้องในการขับเคลื่อนประเด็นการพัฒนาคุณภาพชีวิตประชาชนและดูแลกลุ่มเปราะบาง</w:t>
            </w:r>
          </w:p>
          <w:p w14:paraId="510F0207" w14:textId="35442313" w:rsidR="00617C05" w:rsidRPr="0077378C" w:rsidRDefault="00617C05" w:rsidP="00466318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3331" w:type="dxa"/>
          </w:tcPr>
          <w:p w14:paraId="75A7D952" w14:textId="77777777" w:rsidR="0099279F" w:rsidRPr="0099279F" w:rsidRDefault="0099279F" w:rsidP="0099279F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99279F">
              <w:rPr>
                <w:rFonts w:ascii="TH Sarabun New" w:hAnsi="TH Sarabun New" w:cs="TH Sarabun New"/>
                <w:sz w:val="32"/>
                <w:szCs w:val="32"/>
                <w:u w:val="single"/>
                <w:cs/>
              </w:rPr>
              <w:t>ไตรมาส 3 (</w:t>
            </w:r>
            <w:r w:rsidRPr="0099279F">
              <w:rPr>
                <w:rFonts w:ascii="TH Sarabun New" w:hAnsi="TH Sarabun New" w:cs="TH Sarabun New"/>
                <w:sz w:val="32"/>
                <w:szCs w:val="32"/>
                <w:u w:val="single"/>
              </w:rPr>
              <w:t>9</w:t>
            </w:r>
            <w:r w:rsidRPr="0099279F">
              <w:rPr>
                <w:rFonts w:ascii="TH Sarabun New" w:hAnsi="TH Sarabun New" w:cs="TH Sarabun New"/>
                <w:sz w:val="32"/>
                <w:szCs w:val="32"/>
                <w:u w:val="single"/>
                <w:cs/>
              </w:rPr>
              <w:t xml:space="preserve"> เดือน)</w:t>
            </w:r>
          </w:p>
          <w:p w14:paraId="434919BF" w14:textId="77777777" w:rsidR="0099279F" w:rsidRPr="0099279F" w:rsidRDefault="0099279F" w:rsidP="0099279F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99279F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- จัดตั้งหน่วยบริการ </w:t>
            </w:r>
            <w:r w:rsidRPr="0099279F">
              <w:rPr>
                <w:rFonts w:ascii="TH Sarabun New" w:hAnsi="TH Sarabun New" w:cs="TH Sarabun New"/>
                <w:sz w:val="32"/>
                <w:szCs w:val="32"/>
              </w:rPr>
              <w:t>PCU/NPCU</w:t>
            </w:r>
            <w:r w:rsidRPr="0099279F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(500 หน่วย)</w:t>
            </w:r>
          </w:p>
          <w:p w14:paraId="666D9112" w14:textId="77777777" w:rsidR="0099279F" w:rsidRPr="0099279F" w:rsidRDefault="0099279F" w:rsidP="0099279F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99279F">
              <w:rPr>
                <w:rFonts w:ascii="TH Sarabun New" w:hAnsi="TH Sarabun New" w:cs="TH Sarabun New"/>
                <w:sz w:val="32"/>
                <w:szCs w:val="32"/>
                <w:cs/>
              </w:rPr>
              <w:t>-ประเมินผลการดำเนินงานจากระบบ</w:t>
            </w:r>
            <w:r w:rsidRPr="0099279F">
              <w:rPr>
                <w:rFonts w:ascii="TH Sarabun New" w:hAnsi="TH Sarabun New" w:cs="TH Sarabun New"/>
                <w:sz w:val="32"/>
                <w:szCs w:val="32"/>
              </w:rPr>
              <w:t xml:space="preserve"> CLUCCARE</w:t>
            </w:r>
          </w:p>
          <w:p w14:paraId="146353D5" w14:textId="77777777" w:rsidR="0099279F" w:rsidRPr="0099279F" w:rsidRDefault="0099279F" w:rsidP="0099279F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99279F">
              <w:rPr>
                <w:rFonts w:ascii="TH Sarabun New" w:hAnsi="TH Sarabun New" w:cs="TH Sarabun New"/>
                <w:sz w:val="32"/>
                <w:szCs w:val="32"/>
              </w:rPr>
              <w:t>-</w:t>
            </w:r>
            <w:r w:rsidRPr="0099279F">
              <w:rPr>
                <w:rFonts w:ascii="TH Sarabun New" w:hAnsi="TH Sarabun New" w:cs="TH Sarabun New"/>
                <w:sz w:val="32"/>
                <w:szCs w:val="32"/>
                <w:cs/>
              </w:rPr>
              <w:t>มีการติดตามการดำเนินงานพัฒนาคุณภาพชีวิตประชาชนและดูแลกลุ่มเปราะบางโดยใช้กระบวนการเยี่ยมเสริมพลังของทีมระดับจังหวัดและเขต</w:t>
            </w:r>
          </w:p>
          <w:p w14:paraId="47CDB044" w14:textId="77777777" w:rsidR="00617C05" w:rsidRPr="0077378C" w:rsidRDefault="00617C05" w:rsidP="00466318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3332" w:type="dxa"/>
          </w:tcPr>
          <w:p w14:paraId="283E6A8B" w14:textId="77777777" w:rsidR="0099279F" w:rsidRPr="0099279F" w:rsidRDefault="0099279F" w:rsidP="0099279F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99279F">
              <w:rPr>
                <w:rFonts w:ascii="TH Sarabun New" w:hAnsi="TH Sarabun New" w:cs="TH Sarabun New"/>
                <w:sz w:val="32"/>
                <w:szCs w:val="32"/>
                <w:u w:val="single"/>
                <w:cs/>
              </w:rPr>
              <w:t>ไตรมาส 4 (1</w:t>
            </w:r>
            <w:r w:rsidRPr="0099279F">
              <w:rPr>
                <w:rFonts w:ascii="TH Sarabun New" w:hAnsi="TH Sarabun New" w:cs="TH Sarabun New"/>
                <w:sz w:val="32"/>
                <w:szCs w:val="32"/>
                <w:u w:val="single"/>
              </w:rPr>
              <w:t xml:space="preserve">2  </w:t>
            </w:r>
            <w:r w:rsidRPr="0099279F">
              <w:rPr>
                <w:rFonts w:ascii="TH Sarabun New" w:hAnsi="TH Sarabun New" w:cs="TH Sarabun New"/>
                <w:sz w:val="32"/>
                <w:szCs w:val="32"/>
                <w:u w:val="single"/>
                <w:cs/>
              </w:rPr>
              <w:t>เดือน)</w:t>
            </w:r>
          </w:p>
          <w:p w14:paraId="1E5FBAC7" w14:textId="77777777" w:rsidR="0099279F" w:rsidRPr="0099279F" w:rsidRDefault="0099279F" w:rsidP="0099279F">
            <w:pPr>
              <w:spacing w:after="0" w:line="240" w:lineRule="auto"/>
              <w:rPr>
                <w:rFonts w:ascii="TH Sarabun New" w:hAnsi="TH Sarabun New" w:cs="TH Sarabun New"/>
                <w:sz w:val="32"/>
                <w:szCs w:val="32"/>
              </w:rPr>
            </w:pPr>
            <w:r w:rsidRPr="0099279F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- จัดตั้งหน่วยบริการ </w:t>
            </w:r>
            <w:r w:rsidRPr="0099279F">
              <w:rPr>
                <w:rFonts w:ascii="TH Sarabun New" w:hAnsi="TH Sarabun New" w:cs="TH Sarabun New"/>
                <w:sz w:val="32"/>
                <w:szCs w:val="32"/>
              </w:rPr>
              <w:t>PCU/NPCU</w:t>
            </w:r>
            <w:r w:rsidRPr="0099279F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(515 หน่วย)</w:t>
            </w:r>
          </w:p>
          <w:p w14:paraId="598D22A2" w14:textId="77777777" w:rsidR="0099279F" w:rsidRPr="0099279F" w:rsidRDefault="0099279F" w:rsidP="0099279F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99279F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- อำเภอมีการดำเนินงานและผ่านเกณฑ์ประเมินการพัฒนาคุณภาพชีวิตที่มีคุณภาพ ร้อยละ 85 </w:t>
            </w:r>
          </w:p>
          <w:p w14:paraId="38F005DB" w14:textId="16767F7D" w:rsidR="00617C05" w:rsidRPr="0077378C" w:rsidRDefault="0099279F" w:rsidP="0099279F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77378C">
              <w:rPr>
                <w:rFonts w:ascii="TH Sarabun New" w:hAnsi="TH Sarabun New" w:cs="TH Sarabun New"/>
                <w:sz w:val="32"/>
                <w:szCs w:val="32"/>
                <w:cs/>
              </w:rPr>
              <w:t>- พชอ.ที่มีคุณภาพดูแลชีวิตกลุ่มเปราะบาง</w:t>
            </w:r>
          </w:p>
        </w:tc>
      </w:tr>
    </w:tbl>
    <w:p w14:paraId="2C9875CD" w14:textId="56A8E34B" w:rsidR="00297D03" w:rsidRPr="001F1B5A" w:rsidRDefault="00297D03" w:rsidP="0077378C">
      <w:pPr>
        <w:spacing w:after="0" w:line="240" w:lineRule="auto"/>
        <w:rPr>
          <w:rFonts w:ascii="TH Sarabun New" w:hAnsi="TH Sarabun New" w:cs="TH Sarabun New" w:hint="cs"/>
          <w:sz w:val="28"/>
        </w:rPr>
      </w:pPr>
    </w:p>
    <w:sectPr w:rsidR="00297D03" w:rsidRPr="001F1B5A" w:rsidSect="00297D03">
      <w:pgSz w:w="15840" w:h="12240" w:orient="landscape"/>
      <w:pgMar w:top="568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C19CA"/>
    <w:multiLevelType w:val="hybridMultilevel"/>
    <w:tmpl w:val="1346CF10"/>
    <w:lvl w:ilvl="0" w:tplc="353249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920655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FAFEA0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211A36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276A60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14E278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D124FB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5D66A9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E3CCC7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1" w15:restartNumberingAfterBreak="0">
    <w:nsid w:val="2AB636AB"/>
    <w:multiLevelType w:val="hybridMultilevel"/>
    <w:tmpl w:val="F584802C"/>
    <w:lvl w:ilvl="0" w:tplc="98EC11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CCB6E7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D3A4D2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CA6C22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34CA84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65F02E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7F2C2C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03BEDF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4204F1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2" w15:restartNumberingAfterBreak="0">
    <w:nsid w:val="2DAD05BC"/>
    <w:multiLevelType w:val="hybridMultilevel"/>
    <w:tmpl w:val="DFD6D266"/>
    <w:lvl w:ilvl="0" w:tplc="03EA9C2C">
      <w:start w:val="2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105FF4"/>
    <w:multiLevelType w:val="hybridMultilevel"/>
    <w:tmpl w:val="C8EA72BC"/>
    <w:lvl w:ilvl="0" w:tplc="B5F04F6E">
      <w:start w:val="2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7328DE"/>
    <w:multiLevelType w:val="hybridMultilevel"/>
    <w:tmpl w:val="25F6CF0A"/>
    <w:lvl w:ilvl="0" w:tplc="0A46926E">
      <w:start w:val="2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2939A3"/>
    <w:multiLevelType w:val="hybridMultilevel"/>
    <w:tmpl w:val="BBFC3B32"/>
    <w:lvl w:ilvl="0" w:tplc="4904AC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1FF661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717898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C81431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AD22A4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3FB8EE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23C236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AC945D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2DC89B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6" w15:restartNumberingAfterBreak="0">
    <w:nsid w:val="5CE87D72"/>
    <w:multiLevelType w:val="hybridMultilevel"/>
    <w:tmpl w:val="BCBC0BE8"/>
    <w:lvl w:ilvl="0" w:tplc="370653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5E44CB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D610D4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D86A0C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8124CC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316C86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57A496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7464A1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965CB3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7" w15:restartNumberingAfterBreak="0">
    <w:nsid w:val="5DC64783"/>
    <w:multiLevelType w:val="hybridMultilevel"/>
    <w:tmpl w:val="C5329A2A"/>
    <w:lvl w:ilvl="0" w:tplc="1F28BC2E">
      <w:start w:val="2"/>
      <w:numFmt w:val="bullet"/>
      <w:lvlText w:val="-"/>
      <w:lvlJc w:val="left"/>
      <w:pPr>
        <w:ind w:left="720" w:hanging="360"/>
      </w:pPr>
      <w:rPr>
        <w:rFonts w:ascii="TH Sarabun New" w:eastAsiaTheme="minorHAnsi" w:hAnsi="TH Sarabun New" w:cs="TH Sarabun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9F15B4"/>
    <w:multiLevelType w:val="hybridMultilevel"/>
    <w:tmpl w:val="A59E0BDC"/>
    <w:lvl w:ilvl="0" w:tplc="46B2B1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ACC816F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4C023C6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9626BE1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8BD033F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F3BADBF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2300371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F9C834D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2C1CBA8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num w:numId="1" w16cid:durableId="1495875439">
    <w:abstractNumId w:val="0"/>
  </w:num>
  <w:num w:numId="2" w16cid:durableId="1435175989">
    <w:abstractNumId w:val="5"/>
  </w:num>
  <w:num w:numId="3" w16cid:durableId="861747935">
    <w:abstractNumId w:val="1"/>
  </w:num>
  <w:num w:numId="4" w16cid:durableId="260257789">
    <w:abstractNumId w:val="6"/>
  </w:num>
  <w:num w:numId="5" w16cid:durableId="1040400705">
    <w:abstractNumId w:val="8"/>
  </w:num>
  <w:num w:numId="6" w16cid:durableId="925725713">
    <w:abstractNumId w:val="7"/>
  </w:num>
  <w:num w:numId="7" w16cid:durableId="1102259475">
    <w:abstractNumId w:val="2"/>
  </w:num>
  <w:num w:numId="8" w16cid:durableId="6762248">
    <w:abstractNumId w:val="4"/>
  </w:num>
  <w:num w:numId="9" w16cid:durableId="13602751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D03"/>
    <w:rsid w:val="00053B99"/>
    <w:rsid w:val="000E479A"/>
    <w:rsid w:val="001F1B5A"/>
    <w:rsid w:val="002320F8"/>
    <w:rsid w:val="00297D03"/>
    <w:rsid w:val="00461C24"/>
    <w:rsid w:val="00466318"/>
    <w:rsid w:val="00487E2A"/>
    <w:rsid w:val="005D74A2"/>
    <w:rsid w:val="00617C05"/>
    <w:rsid w:val="00646030"/>
    <w:rsid w:val="00650C44"/>
    <w:rsid w:val="006823D4"/>
    <w:rsid w:val="0077378C"/>
    <w:rsid w:val="0085569C"/>
    <w:rsid w:val="0099279F"/>
    <w:rsid w:val="00AC5803"/>
    <w:rsid w:val="00B4108E"/>
    <w:rsid w:val="00B8239A"/>
    <w:rsid w:val="00BA4236"/>
    <w:rsid w:val="00BF227C"/>
    <w:rsid w:val="00C40438"/>
    <w:rsid w:val="00CD245B"/>
    <w:rsid w:val="00D90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2A9526"/>
  <w15:chartTrackingRefBased/>
  <w15:docId w15:val="{C0B17E56-0EBA-4C67-9FDF-C401F328E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7D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927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25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1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3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8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4837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12721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00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1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02581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43084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2014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9327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397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82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7710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33572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421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51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68161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764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168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707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688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72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9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5509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46612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2467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025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7749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2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A1AD25-1D08-4E14-9E6B-C7FA08B01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มณพัท อรรถวิภาค</dc:creator>
  <cp:keywords/>
  <dc:description/>
  <cp:lastModifiedBy>BD-Dell</cp:lastModifiedBy>
  <cp:revision>2</cp:revision>
  <cp:lastPrinted>2023-10-12T04:09:00Z</cp:lastPrinted>
  <dcterms:created xsi:type="dcterms:W3CDTF">2023-12-20T06:22:00Z</dcterms:created>
  <dcterms:modified xsi:type="dcterms:W3CDTF">2023-12-20T06:22:00Z</dcterms:modified>
</cp:coreProperties>
</file>